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1247983" w:rsidP="31247983" w:rsidRDefault="31247983" w14:paraId="3F48A697" w14:textId="7C3AF820">
      <w:pPr>
        <w:pStyle w:val="Normal"/>
        <w:rPr>
          <w:rFonts w:ascii="Arial" w:hAnsi="Arial" w:eastAsia="Arial" w:cs="Arial"/>
          <w:b w:val="0"/>
          <w:bCs w:val="0"/>
          <w:sz w:val="32"/>
          <w:szCs w:val="32"/>
        </w:rPr>
      </w:pPr>
      <w:r w:rsidRPr="31247983" w:rsidR="31247983">
        <w:rPr>
          <w:rFonts w:ascii="Arial" w:hAnsi="Arial" w:eastAsia="Arial" w:cs="Arial"/>
          <w:b w:val="1"/>
          <w:bCs w:val="1"/>
          <w:sz w:val="32"/>
          <w:szCs w:val="32"/>
        </w:rPr>
        <w:t xml:space="preserve">The Golden Thread a ‘visual’ representation </w:t>
      </w:r>
      <w:r w:rsidRPr="31247983" w:rsidR="31247983">
        <w:rPr>
          <w:rFonts w:ascii="Arial" w:hAnsi="Arial" w:eastAsia="Arial" w:cs="Arial"/>
          <w:b w:val="0"/>
          <w:bCs w:val="0"/>
          <w:sz w:val="32"/>
          <w:szCs w:val="32"/>
        </w:rPr>
        <w:t xml:space="preserve"> </w:t>
      </w:r>
    </w:p>
    <w:p w:rsidR="31247983" w:rsidP="31247983" w:rsidRDefault="31247983" w14:paraId="6390E96F" w14:textId="025343A3">
      <w:pPr>
        <w:pStyle w:val="Normal"/>
      </w:pPr>
      <w:r>
        <w:drawing>
          <wp:inline wp14:editId="498C85AF" wp14:anchorId="60FEC2F6">
            <wp:extent cx="5638800" cy="5857875"/>
            <wp:effectExtent l="0" t="0" r="0" b="0"/>
            <wp:docPr id="530415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7c40dd3f9e64ea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1247983" w:rsidP="31247983" w:rsidRDefault="31247983" w14:paraId="100EFDD7" w14:textId="12A90006">
      <w:pPr>
        <w:pStyle w:val="Normal"/>
      </w:pPr>
    </w:p>
    <w:p w:rsidR="31247983" w:rsidP="31247983" w:rsidRDefault="31247983" w14:paraId="580E1DC9" w14:textId="1A173C34">
      <w:pPr>
        <w:pStyle w:val="Normal"/>
        <w:rPr>
          <w:rFonts w:ascii="Arial" w:hAnsi="Arial" w:eastAsia="Arial" w:cs="Arial"/>
          <w:sz w:val="32"/>
          <w:szCs w:val="32"/>
        </w:rPr>
      </w:pPr>
      <w:r w:rsidRPr="31247983" w:rsidR="31247983">
        <w:rPr>
          <w:rFonts w:ascii="Arial" w:hAnsi="Arial" w:eastAsia="Arial" w:cs="Arial"/>
          <w:sz w:val="32"/>
          <w:szCs w:val="32"/>
        </w:rPr>
        <w:t>© Slide Share</w:t>
      </w:r>
    </w:p>
    <w:p w:rsidR="31247983" w:rsidP="31247983" w:rsidRDefault="31247983" w14:paraId="1BB9C23D" w14:textId="72C7507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7FB92F"/>
    <w:rsid w:val="207FB92F"/>
    <w:rsid w:val="3124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B92F"/>
  <w15:chartTrackingRefBased/>
  <w15:docId w15:val="{1AB68810-B3B8-4F9C-AA26-F7261B268A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b7c40dd3f9e64e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Michele SCATTERGOOD</dc:creator>
  <keywords/>
  <dc:description/>
  <lastModifiedBy>Michele SCATTERGOOD</lastModifiedBy>
  <revision>2</revision>
  <dcterms:created xsi:type="dcterms:W3CDTF">2023-09-26T16:59:54.7576393Z</dcterms:created>
  <dcterms:modified xsi:type="dcterms:W3CDTF">2023-09-26T17:03:55.9301048Z</dcterms:modified>
</coreProperties>
</file>