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DC60C" w14:textId="05E4C3FB" w:rsidR="00524293" w:rsidRPr="00524293" w:rsidRDefault="001318D2" w:rsidP="001318D2">
      <w:pPr>
        <w:spacing w:line="240" w:lineRule="auto"/>
        <w:rPr>
          <w:rFonts w:ascii="Arial Black" w:hAnsi="Arial Black"/>
          <w:b/>
          <w:sz w:val="24"/>
          <w:szCs w:val="24"/>
        </w:rPr>
      </w:pPr>
      <w:bookmarkStart w:id="0" w:name="_GoBack"/>
      <w:bookmarkEnd w:id="0"/>
      <w:r>
        <w:rPr>
          <w:rFonts w:ascii="Arial Black" w:hAnsi="Arial Black"/>
          <w:b/>
          <w:sz w:val="24"/>
          <w:szCs w:val="24"/>
        </w:rPr>
        <w:br w:type="textWrapping" w:clear="all"/>
      </w:r>
    </w:p>
    <w:p w14:paraId="5A1CFA73" w14:textId="76D3A2E9" w:rsidR="0000536C" w:rsidRPr="00524293" w:rsidRDefault="00734424" w:rsidP="0000536C">
      <w:pPr>
        <w:spacing w:line="240" w:lineRule="auto"/>
        <w:jc w:val="center"/>
        <w:rPr>
          <w:rFonts w:ascii="Arial Black" w:hAnsi="Arial Black"/>
          <w:b/>
          <w:sz w:val="24"/>
          <w:szCs w:val="24"/>
        </w:rPr>
      </w:pPr>
      <w:r w:rsidRPr="00524293">
        <w:rPr>
          <w:rFonts w:ascii="Arial Black" w:hAnsi="Arial Black"/>
          <w:b/>
          <w:sz w:val="24"/>
          <w:szCs w:val="24"/>
        </w:rPr>
        <w:t>Treasurer</w:t>
      </w:r>
      <w:r w:rsidR="0000536C" w:rsidRPr="00524293">
        <w:rPr>
          <w:rFonts w:ascii="Arial Black" w:hAnsi="Arial Black"/>
          <w:b/>
          <w:sz w:val="24"/>
          <w:szCs w:val="24"/>
        </w:rPr>
        <w:t xml:space="preserve"> Role Description</w:t>
      </w:r>
    </w:p>
    <w:tbl>
      <w:tblPr>
        <w:tblW w:w="978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938"/>
      </w:tblGrid>
      <w:tr w:rsidR="0000536C" w:rsidRPr="00524293" w14:paraId="19205773" w14:textId="77777777" w:rsidTr="001318D2">
        <w:tc>
          <w:tcPr>
            <w:tcW w:w="9781" w:type="dxa"/>
            <w:gridSpan w:val="2"/>
            <w:shd w:val="clear" w:color="auto" w:fill="7030A0"/>
          </w:tcPr>
          <w:p w14:paraId="24C0F268" w14:textId="7A8BF5BA" w:rsidR="0000536C" w:rsidRPr="001318D2" w:rsidRDefault="000A0036" w:rsidP="004004A5">
            <w:pPr>
              <w:spacing w:after="0" w:line="240" w:lineRule="auto"/>
              <w:rPr>
                <w:rFonts w:ascii="Arial Black" w:hAnsi="Arial Black"/>
                <w:color w:val="FFFFFF" w:themeColor="background1"/>
                <w:sz w:val="24"/>
                <w:szCs w:val="24"/>
              </w:rPr>
            </w:pPr>
            <w:r w:rsidRPr="001318D2">
              <w:rPr>
                <w:rFonts w:ascii="Arial Black" w:hAnsi="Arial Black"/>
                <w:color w:val="FFFFFF" w:themeColor="background1"/>
                <w:sz w:val="24"/>
                <w:szCs w:val="24"/>
              </w:rPr>
              <w:t>Role Details</w:t>
            </w:r>
          </w:p>
        </w:tc>
      </w:tr>
      <w:tr w:rsidR="0000536C" w:rsidRPr="00524293" w14:paraId="0C3B1DD4" w14:textId="77777777" w:rsidTr="001318D2">
        <w:tc>
          <w:tcPr>
            <w:tcW w:w="1843" w:type="dxa"/>
            <w:shd w:val="clear" w:color="auto" w:fill="7030A0"/>
          </w:tcPr>
          <w:p w14:paraId="08C79E30" w14:textId="77777777" w:rsidR="0000536C" w:rsidRPr="001318D2" w:rsidRDefault="0000536C" w:rsidP="004004A5">
            <w:pPr>
              <w:spacing w:after="0" w:line="240" w:lineRule="auto"/>
              <w:rPr>
                <w:rFonts w:ascii="Arial" w:hAnsi="Arial"/>
                <w:b/>
                <w:color w:val="FFFFFF" w:themeColor="background1"/>
                <w:sz w:val="24"/>
                <w:szCs w:val="24"/>
              </w:rPr>
            </w:pPr>
            <w:r w:rsidRPr="001318D2">
              <w:rPr>
                <w:rFonts w:ascii="Arial" w:hAnsi="Arial"/>
                <w:b/>
                <w:color w:val="FFFFFF" w:themeColor="background1"/>
                <w:sz w:val="24"/>
                <w:szCs w:val="24"/>
              </w:rPr>
              <w:t>Role Title:</w:t>
            </w:r>
          </w:p>
        </w:tc>
        <w:tc>
          <w:tcPr>
            <w:tcW w:w="7938" w:type="dxa"/>
          </w:tcPr>
          <w:p w14:paraId="6D0C4EE2" w14:textId="6112E3F8" w:rsidR="0000536C" w:rsidRPr="00524293" w:rsidRDefault="00734424" w:rsidP="004004A5">
            <w:pPr>
              <w:spacing w:after="0" w:line="240" w:lineRule="auto"/>
              <w:rPr>
                <w:rFonts w:ascii="Arial" w:hAnsi="Arial"/>
                <w:sz w:val="24"/>
                <w:szCs w:val="24"/>
              </w:rPr>
            </w:pPr>
            <w:r w:rsidRPr="00524293">
              <w:rPr>
                <w:rFonts w:ascii="Arial" w:hAnsi="Arial"/>
                <w:sz w:val="24"/>
                <w:szCs w:val="24"/>
              </w:rPr>
              <w:t xml:space="preserve">Trustee </w:t>
            </w:r>
            <w:r w:rsidR="004004A5" w:rsidRPr="00524293">
              <w:rPr>
                <w:rFonts w:ascii="Arial" w:hAnsi="Arial"/>
                <w:sz w:val="24"/>
                <w:szCs w:val="24"/>
              </w:rPr>
              <w:t xml:space="preserve">Treasurer </w:t>
            </w:r>
          </w:p>
        </w:tc>
      </w:tr>
      <w:tr w:rsidR="0000536C" w:rsidRPr="00524293" w14:paraId="29549E30" w14:textId="77777777" w:rsidTr="001318D2">
        <w:tc>
          <w:tcPr>
            <w:tcW w:w="1843" w:type="dxa"/>
            <w:shd w:val="clear" w:color="auto" w:fill="7030A0"/>
          </w:tcPr>
          <w:p w14:paraId="52F40CE1" w14:textId="77777777" w:rsidR="0000536C" w:rsidRPr="00524293" w:rsidRDefault="0000536C" w:rsidP="004004A5">
            <w:pPr>
              <w:spacing w:after="0" w:line="240" w:lineRule="auto"/>
              <w:rPr>
                <w:rFonts w:ascii="Arial" w:hAnsi="Arial"/>
                <w:b/>
                <w:sz w:val="24"/>
                <w:szCs w:val="24"/>
              </w:rPr>
            </w:pPr>
            <w:r w:rsidRPr="001318D2">
              <w:rPr>
                <w:rFonts w:ascii="Arial" w:hAnsi="Arial"/>
                <w:b/>
                <w:color w:val="FFFFFF" w:themeColor="background1"/>
                <w:sz w:val="24"/>
                <w:szCs w:val="24"/>
                <w:shd w:val="clear" w:color="auto" w:fill="7030A0"/>
              </w:rPr>
              <w:t>Status</w:t>
            </w:r>
            <w:r w:rsidRPr="001318D2">
              <w:rPr>
                <w:rFonts w:ascii="Arial" w:hAnsi="Arial"/>
                <w:b/>
                <w:color w:val="FFFFFF" w:themeColor="background1"/>
                <w:sz w:val="24"/>
                <w:szCs w:val="24"/>
              </w:rPr>
              <w:t>:</w:t>
            </w:r>
          </w:p>
        </w:tc>
        <w:tc>
          <w:tcPr>
            <w:tcW w:w="7938" w:type="dxa"/>
          </w:tcPr>
          <w:p w14:paraId="779EFCC9" w14:textId="03E05222" w:rsidR="0000536C" w:rsidRPr="00524293" w:rsidRDefault="00524293" w:rsidP="004004A5">
            <w:pPr>
              <w:spacing w:after="0" w:line="240" w:lineRule="auto"/>
              <w:rPr>
                <w:rFonts w:ascii="Arial" w:hAnsi="Arial"/>
                <w:b/>
                <w:sz w:val="24"/>
                <w:szCs w:val="24"/>
              </w:rPr>
            </w:pPr>
            <w:r w:rsidRPr="00524293">
              <w:rPr>
                <w:rFonts w:ascii="Arial" w:hAnsi="Arial"/>
                <w:sz w:val="24"/>
                <w:szCs w:val="24"/>
              </w:rPr>
              <w:t>Non-remunerated, but reasonable out of pocket expenses paid, in line with Trustee Expenses Policy.</w:t>
            </w:r>
          </w:p>
        </w:tc>
      </w:tr>
      <w:tr w:rsidR="0000536C" w:rsidRPr="00524293" w14:paraId="46FC0253" w14:textId="77777777" w:rsidTr="001318D2">
        <w:tc>
          <w:tcPr>
            <w:tcW w:w="1843" w:type="dxa"/>
            <w:shd w:val="clear" w:color="auto" w:fill="7030A0"/>
          </w:tcPr>
          <w:p w14:paraId="2E4551F5" w14:textId="77777777" w:rsidR="0000536C" w:rsidRPr="001318D2" w:rsidRDefault="0000536C" w:rsidP="004004A5">
            <w:pPr>
              <w:spacing w:after="0" w:line="240" w:lineRule="auto"/>
              <w:rPr>
                <w:rFonts w:ascii="Arial" w:hAnsi="Arial"/>
                <w:b/>
                <w:color w:val="FFFFFF" w:themeColor="background1"/>
                <w:sz w:val="24"/>
                <w:szCs w:val="24"/>
              </w:rPr>
            </w:pPr>
            <w:r w:rsidRPr="001318D2">
              <w:rPr>
                <w:rFonts w:ascii="Arial" w:hAnsi="Arial"/>
                <w:b/>
                <w:color w:val="FFFFFF" w:themeColor="background1"/>
                <w:sz w:val="24"/>
                <w:szCs w:val="24"/>
              </w:rPr>
              <w:t>Hours:</w:t>
            </w:r>
          </w:p>
        </w:tc>
        <w:tc>
          <w:tcPr>
            <w:tcW w:w="7938" w:type="dxa"/>
          </w:tcPr>
          <w:p w14:paraId="3465F886" w14:textId="61C1F14B" w:rsidR="0000536C" w:rsidRPr="00524293" w:rsidRDefault="0000536C" w:rsidP="004004A5">
            <w:pPr>
              <w:spacing w:after="0" w:line="240" w:lineRule="auto"/>
              <w:rPr>
                <w:rFonts w:ascii="Arial" w:hAnsi="Arial"/>
                <w:sz w:val="24"/>
                <w:szCs w:val="24"/>
              </w:rPr>
            </w:pPr>
            <w:r w:rsidRPr="00524293">
              <w:rPr>
                <w:rFonts w:ascii="Arial" w:hAnsi="Arial"/>
                <w:sz w:val="24"/>
                <w:szCs w:val="24"/>
              </w:rPr>
              <w:t xml:space="preserve">It is estimated that </w:t>
            </w:r>
            <w:r w:rsidR="004004A5" w:rsidRPr="00524293">
              <w:rPr>
                <w:rFonts w:ascii="Arial" w:hAnsi="Arial"/>
                <w:sz w:val="24"/>
                <w:szCs w:val="24"/>
              </w:rPr>
              <w:t xml:space="preserve">the </w:t>
            </w:r>
            <w:r w:rsidR="00B27631" w:rsidRPr="00524293">
              <w:rPr>
                <w:rFonts w:ascii="Arial" w:hAnsi="Arial"/>
                <w:sz w:val="24"/>
                <w:szCs w:val="24"/>
              </w:rPr>
              <w:t>T</w:t>
            </w:r>
            <w:r w:rsidR="004004A5" w:rsidRPr="00524293">
              <w:rPr>
                <w:rFonts w:ascii="Arial" w:hAnsi="Arial"/>
                <w:sz w:val="24"/>
                <w:szCs w:val="24"/>
              </w:rPr>
              <w:t xml:space="preserve">reasurer </w:t>
            </w:r>
            <w:r w:rsidRPr="00524293">
              <w:rPr>
                <w:rFonts w:ascii="Arial" w:hAnsi="Arial"/>
                <w:sz w:val="24"/>
                <w:szCs w:val="24"/>
              </w:rPr>
              <w:t xml:space="preserve">will have to commit </w:t>
            </w:r>
            <w:r w:rsidR="00734424" w:rsidRPr="00524293">
              <w:rPr>
                <w:rFonts w:ascii="Arial" w:hAnsi="Arial"/>
                <w:sz w:val="24"/>
                <w:szCs w:val="24"/>
              </w:rPr>
              <w:t>approximately</w:t>
            </w:r>
            <w:r w:rsidRPr="00524293">
              <w:rPr>
                <w:rFonts w:ascii="Arial" w:hAnsi="Arial"/>
                <w:sz w:val="24"/>
                <w:szCs w:val="24"/>
              </w:rPr>
              <w:t xml:space="preserve"> </w:t>
            </w:r>
            <w:r w:rsidR="004004A5" w:rsidRPr="00524293">
              <w:rPr>
                <w:rFonts w:ascii="Arial" w:hAnsi="Arial"/>
                <w:sz w:val="24"/>
                <w:szCs w:val="24"/>
              </w:rPr>
              <w:t>12</w:t>
            </w:r>
            <w:r w:rsidRPr="00524293">
              <w:rPr>
                <w:rFonts w:ascii="Arial" w:hAnsi="Arial"/>
                <w:sz w:val="24"/>
                <w:szCs w:val="24"/>
              </w:rPr>
              <w:t xml:space="preserve"> days per </w:t>
            </w:r>
            <w:r w:rsidR="004004A5" w:rsidRPr="00524293">
              <w:rPr>
                <w:rFonts w:ascii="Arial" w:hAnsi="Arial"/>
                <w:sz w:val="24"/>
                <w:szCs w:val="24"/>
              </w:rPr>
              <w:t>year</w:t>
            </w:r>
            <w:r w:rsidRPr="00524293">
              <w:rPr>
                <w:rFonts w:ascii="Arial" w:hAnsi="Arial"/>
                <w:sz w:val="24"/>
                <w:szCs w:val="24"/>
              </w:rPr>
              <w:t xml:space="preserve"> in order to fulfil their role.  Some of this may be in the evenings or weekends and will be spread over a number of meetings.  </w:t>
            </w:r>
            <w:r w:rsidR="004004A5" w:rsidRPr="00524293">
              <w:rPr>
                <w:rFonts w:ascii="Arial" w:hAnsi="Arial"/>
                <w:sz w:val="24"/>
                <w:szCs w:val="24"/>
              </w:rPr>
              <w:t>This is inclusive of p</w:t>
            </w:r>
            <w:r w:rsidRPr="00524293">
              <w:rPr>
                <w:rFonts w:ascii="Arial" w:hAnsi="Arial"/>
                <w:sz w:val="24"/>
                <w:szCs w:val="24"/>
              </w:rPr>
              <w:t xml:space="preserve">reparation and reading time </w:t>
            </w:r>
            <w:r w:rsidR="004004A5" w:rsidRPr="00524293">
              <w:rPr>
                <w:rFonts w:ascii="Arial" w:hAnsi="Arial"/>
                <w:sz w:val="24"/>
                <w:szCs w:val="24"/>
              </w:rPr>
              <w:t xml:space="preserve">and any </w:t>
            </w:r>
            <w:r w:rsidR="004004A5" w:rsidRPr="00524293">
              <w:rPr>
                <w:rFonts w:ascii="Arial" w:hAnsi="Arial" w:cs="Arial"/>
                <w:sz w:val="24"/>
                <w:szCs w:val="24"/>
              </w:rPr>
              <w:t xml:space="preserve">training undertaken during their time as a trustee.  </w:t>
            </w:r>
          </w:p>
        </w:tc>
      </w:tr>
      <w:tr w:rsidR="0000536C" w:rsidRPr="00524293" w14:paraId="011EB8D9" w14:textId="77777777" w:rsidTr="001318D2">
        <w:tc>
          <w:tcPr>
            <w:tcW w:w="1843" w:type="dxa"/>
            <w:shd w:val="clear" w:color="auto" w:fill="7030A0"/>
          </w:tcPr>
          <w:p w14:paraId="4CF1F53B" w14:textId="77777777" w:rsidR="0000536C" w:rsidRPr="001318D2" w:rsidRDefault="0000536C" w:rsidP="004004A5">
            <w:pPr>
              <w:spacing w:after="0" w:line="240" w:lineRule="auto"/>
              <w:rPr>
                <w:rFonts w:ascii="Arial" w:hAnsi="Arial"/>
                <w:b/>
                <w:color w:val="FFFFFF" w:themeColor="background1"/>
                <w:sz w:val="24"/>
                <w:szCs w:val="24"/>
              </w:rPr>
            </w:pPr>
            <w:r w:rsidRPr="001318D2">
              <w:rPr>
                <w:rFonts w:ascii="Arial" w:hAnsi="Arial"/>
                <w:b/>
                <w:color w:val="FFFFFF" w:themeColor="background1"/>
                <w:sz w:val="24"/>
                <w:szCs w:val="24"/>
              </w:rPr>
              <w:t>Term:</w:t>
            </w:r>
          </w:p>
        </w:tc>
        <w:tc>
          <w:tcPr>
            <w:tcW w:w="7938" w:type="dxa"/>
          </w:tcPr>
          <w:p w14:paraId="7959B26B" w14:textId="4D4B5847" w:rsidR="0000536C" w:rsidRPr="00524293" w:rsidRDefault="0000536C" w:rsidP="004004A5">
            <w:pPr>
              <w:pStyle w:val="ListParagraph"/>
              <w:autoSpaceDE w:val="0"/>
              <w:autoSpaceDN w:val="0"/>
              <w:adjustRightInd w:val="0"/>
              <w:spacing w:after="0" w:line="240" w:lineRule="auto"/>
              <w:ind w:left="0"/>
              <w:rPr>
                <w:rFonts w:ascii="Arial" w:hAnsi="Arial"/>
                <w:sz w:val="24"/>
                <w:szCs w:val="24"/>
              </w:rPr>
            </w:pPr>
            <w:r w:rsidRPr="00524293">
              <w:rPr>
                <w:rFonts w:ascii="Arial" w:hAnsi="Arial"/>
                <w:sz w:val="24"/>
                <w:szCs w:val="24"/>
              </w:rPr>
              <w:t xml:space="preserve">The </w:t>
            </w:r>
            <w:r w:rsidR="004004A5" w:rsidRPr="00524293">
              <w:rPr>
                <w:rFonts w:ascii="Arial" w:hAnsi="Arial"/>
                <w:sz w:val="24"/>
                <w:szCs w:val="24"/>
              </w:rPr>
              <w:t>T</w:t>
            </w:r>
            <w:r w:rsidR="00B27631" w:rsidRPr="00524293">
              <w:rPr>
                <w:rFonts w:ascii="Arial" w:hAnsi="Arial"/>
                <w:sz w:val="24"/>
                <w:szCs w:val="24"/>
              </w:rPr>
              <w:t>reasurer</w:t>
            </w:r>
            <w:r w:rsidRPr="00524293">
              <w:rPr>
                <w:rFonts w:ascii="Arial" w:hAnsi="Arial"/>
                <w:sz w:val="24"/>
                <w:szCs w:val="24"/>
              </w:rPr>
              <w:t xml:space="preserve"> will be appointed for a fixed term of </w:t>
            </w:r>
            <w:r w:rsidR="00734424" w:rsidRPr="00524293">
              <w:rPr>
                <w:rFonts w:ascii="Arial" w:hAnsi="Arial"/>
                <w:sz w:val="24"/>
                <w:szCs w:val="24"/>
              </w:rPr>
              <w:t xml:space="preserve">3 </w:t>
            </w:r>
            <w:r w:rsidRPr="00524293">
              <w:rPr>
                <w:rFonts w:ascii="Arial" w:hAnsi="Arial"/>
                <w:sz w:val="24"/>
                <w:szCs w:val="24"/>
              </w:rPr>
              <w:t xml:space="preserve">years, renewable for a further </w:t>
            </w:r>
            <w:r w:rsidR="00734424" w:rsidRPr="00524293">
              <w:rPr>
                <w:rFonts w:ascii="Arial" w:hAnsi="Arial"/>
                <w:sz w:val="24"/>
                <w:szCs w:val="24"/>
              </w:rPr>
              <w:t>maximum of 3 + 3 years</w:t>
            </w:r>
            <w:r w:rsidRPr="00524293">
              <w:rPr>
                <w:rFonts w:ascii="Arial" w:hAnsi="Arial"/>
                <w:sz w:val="24"/>
                <w:szCs w:val="24"/>
              </w:rPr>
              <w:t>.</w:t>
            </w:r>
          </w:p>
        </w:tc>
      </w:tr>
      <w:tr w:rsidR="0000536C" w:rsidRPr="00524293" w14:paraId="186B29C6" w14:textId="77777777" w:rsidTr="001318D2">
        <w:trPr>
          <w:trHeight w:val="64"/>
        </w:trPr>
        <w:tc>
          <w:tcPr>
            <w:tcW w:w="1843" w:type="dxa"/>
            <w:shd w:val="clear" w:color="auto" w:fill="7030A0"/>
          </w:tcPr>
          <w:p w14:paraId="12A6079F" w14:textId="77777777" w:rsidR="0000536C" w:rsidRPr="001318D2" w:rsidRDefault="0000536C" w:rsidP="004004A5">
            <w:pPr>
              <w:pStyle w:val="Default"/>
              <w:rPr>
                <w:rFonts w:ascii="Arial" w:hAnsi="Arial" w:cs="Arial"/>
                <w:b/>
                <w:bCs/>
                <w:color w:val="FFFFFF" w:themeColor="background1"/>
              </w:rPr>
            </w:pPr>
            <w:r w:rsidRPr="001318D2">
              <w:rPr>
                <w:rFonts w:ascii="Arial" w:hAnsi="Arial" w:cs="Arial"/>
                <w:b/>
                <w:bCs/>
                <w:color w:val="FFFFFF" w:themeColor="background1"/>
              </w:rPr>
              <w:t xml:space="preserve">Support and Training </w:t>
            </w:r>
          </w:p>
          <w:p w14:paraId="067F0761" w14:textId="77777777" w:rsidR="0000536C" w:rsidRPr="00524293" w:rsidRDefault="0000536C" w:rsidP="004004A5">
            <w:pPr>
              <w:spacing w:after="0" w:line="240" w:lineRule="auto"/>
              <w:rPr>
                <w:rFonts w:ascii="Arial" w:hAnsi="Arial"/>
                <w:b/>
                <w:sz w:val="24"/>
                <w:szCs w:val="24"/>
              </w:rPr>
            </w:pPr>
          </w:p>
        </w:tc>
        <w:tc>
          <w:tcPr>
            <w:tcW w:w="7938" w:type="dxa"/>
          </w:tcPr>
          <w:p w14:paraId="524ABE16" w14:textId="3ACED16C" w:rsidR="0000536C" w:rsidRPr="00524293" w:rsidRDefault="0000536C" w:rsidP="004004A5">
            <w:pPr>
              <w:pStyle w:val="Default"/>
              <w:rPr>
                <w:rFonts w:ascii="Arial" w:hAnsi="Arial" w:cs="Arial"/>
                <w:color w:val="auto"/>
              </w:rPr>
            </w:pPr>
            <w:r w:rsidRPr="00524293">
              <w:rPr>
                <w:rFonts w:ascii="Arial" w:hAnsi="Arial" w:cs="Arial"/>
                <w:color w:val="auto"/>
              </w:rPr>
              <w:t xml:space="preserve">The </w:t>
            </w:r>
            <w:r w:rsidR="004004A5" w:rsidRPr="00524293">
              <w:rPr>
                <w:rFonts w:ascii="Arial" w:hAnsi="Arial" w:cs="Arial"/>
                <w:color w:val="auto"/>
              </w:rPr>
              <w:t>Tr</w:t>
            </w:r>
            <w:r w:rsidR="00B27631" w:rsidRPr="00524293">
              <w:rPr>
                <w:rFonts w:ascii="Arial" w:hAnsi="Arial" w:cs="Arial"/>
                <w:color w:val="auto"/>
              </w:rPr>
              <w:t>easurer</w:t>
            </w:r>
            <w:r w:rsidRPr="00524293">
              <w:rPr>
                <w:rFonts w:ascii="Arial" w:hAnsi="Arial" w:cs="Arial"/>
                <w:color w:val="auto"/>
              </w:rPr>
              <w:t xml:space="preserve"> will receive induction training along with further training and support throughout their appointment in order to enable them to fulfil their role to the best of their abilities. </w:t>
            </w:r>
          </w:p>
        </w:tc>
      </w:tr>
    </w:tbl>
    <w:p w14:paraId="622E4F91" w14:textId="77777777" w:rsidR="0000536C" w:rsidRPr="00524293" w:rsidRDefault="0000536C" w:rsidP="0000536C">
      <w:pPr>
        <w:rPr>
          <w:rFonts w:ascii="Arial" w:hAnsi="Arial"/>
          <w:sz w:val="24"/>
          <w:szCs w:val="24"/>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964"/>
      </w:tblGrid>
      <w:tr w:rsidR="001318D2" w:rsidRPr="001318D2" w14:paraId="553CAC3D" w14:textId="77777777" w:rsidTr="001318D2">
        <w:trPr>
          <w:trHeight w:val="348"/>
        </w:trPr>
        <w:tc>
          <w:tcPr>
            <w:tcW w:w="9781" w:type="dxa"/>
            <w:gridSpan w:val="2"/>
            <w:shd w:val="clear" w:color="auto" w:fill="7030A0"/>
          </w:tcPr>
          <w:p w14:paraId="25AF682F" w14:textId="2D39822A" w:rsidR="0000536C" w:rsidRPr="001318D2" w:rsidRDefault="000A0036" w:rsidP="000A0036">
            <w:pPr>
              <w:spacing w:after="0" w:line="240" w:lineRule="auto"/>
              <w:rPr>
                <w:rFonts w:ascii="Arial" w:hAnsi="Arial" w:cs="Arial"/>
                <w:color w:val="FFFFFF" w:themeColor="background1"/>
                <w:sz w:val="24"/>
                <w:szCs w:val="24"/>
              </w:rPr>
            </w:pPr>
            <w:r w:rsidRPr="001318D2">
              <w:rPr>
                <w:rFonts w:ascii="Arial Black" w:hAnsi="Arial Black" w:cs="Arial"/>
                <w:b/>
                <w:bCs/>
                <w:color w:val="FFFFFF" w:themeColor="background1"/>
                <w:sz w:val="24"/>
                <w:szCs w:val="24"/>
              </w:rPr>
              <w:t>Role Purpose</w:t>
            </w:r>
          </w:p>
        </w:tc>
      </w:tr>
      <w:tr w:rsidR="0000536C" w:rsidRPr="00524293" w14:paraId="7ACA33C1" w14:textId="77777777" w:rsidTr="004004A5">
        <w:tc>
          <w:tcPr>
            <w:tcW w:w="9781" w:type="dxa"/>
            <w:gridSpan w:val="2"/>
          </w:tcPr>
          <w:p w14:paraId="13A87FD9" w14:textId="77777777" w:rsidR="004004A5" w:rsidRPr="00524293" w:rsidRDefault="004004A5" w:rsidP="004004A5">
            <w:pPr>
              <w:numPr>
                <w:ilvl w:val="0"/>
                <w:numId w:val="2"/>
              </w:numPr>
              <w:shd w:val="clear" w:color="auto" w:fill="FFFFFF"/>
              <w:spacing w:after="0" w:line="300" w:lineRule="atLeast"/>
              <w:outlineLvl w:val="3"/>
              <w:rPr>
                <w:rFonts w:ascii="Arial" w:hAnsi="Arial" w:cs="Arial"/>
                <w:sz w:val="24"/>
                <w:szCs w:val="24"/>
                <w:lang w:eastAsia="en-GB"/>
              </w:rPr>
            </w:pPr>
            <w:r w:rsidRPr="00524293">
              <w:rPr>
                <w:rFonts w:ascii="Arial" w:hAnsi="Arial" w:cs="Arial"/>
                <w:sz w:val="24"/>
                <w:szCs w:val="24"/>
                <w:lang w:eastAsia="en-GB"/>
              </w:rPr>
              <w:t>Oversee the financial affairs of the organisation and ensure they are legal, constitutional and within accepted accounting practice.</w:t>
            </w:r>
          </w:p>
          <w:p w14:paraId="423D5996" w14:textId="77777777" w:rsidR="004004A5" w:rsidRPr="00524293" w:rsidRDefault="004004A5" w:rsidP="004004A5">
            <w:pPr>
              <w:numPr>
                <w:ilvl w:val="0"/>
                <w:numId w:val="2"/>
              </w:numPr>
              <w:shd w:val="clear" w:color="auto" w:fill="FFFFFF"/>
              <w:spacing w:after="0" w:line="300" w:lineRule="atLeast"/>
              <w:outlineLvl w:val="3"/>
              <w:rPr>
                <w:rFonts w:ascii="Arial" w:hAnsi="Arial" w:cs="Arial"/>
                <w:sz w:val="24"/>
                <w:szCs w:val="24"/>
                <w:lang w:eastAsia="en-GB"/>
              </w:rPr>
            </w:pPr>
            <w:r w:rsidRPr="00524293">
              <w:rPr>
                <w:rFonts w:ascii="Arial" w:hAnsi="Arial" w:cs="Arial"/>
                <w:sz w:val="24"/>
                <w:szCs w:val="24"/>
                <w:lang w:eastAsia="en-GB"/>
              </w:rPr>
              <w:t>Ensure proper records are kept and that effective financial procedures are in place.</w:t>
            </w:r>
          </w:p>
          <w:p w14:paraId="46A29A58" w14:textId="77777777" w:rsidR="004004A5" w:rsidRPr="00524293" w:rsidRDefault="004004A5" w:rsidP="004004A5">
            <w:pPr>
              <w:numPr>
                <w:ilvl w:val="0"/>
                <w:numId w:val="2"/>
              </w:numPr>
              <w:shd w:val="clear" w:color="auto" w:fill="FFFFFF"/>
              <w:spacing w:after="0" w:line="300" w:lineRule="atLeast"/>
              <w:outlineLvl w:val="3"/>
              <w:rPr>
                <w:rFonts w:ascii="Arial" w:hAnsi="Arial" w:cs="Arial"/>
                <w:sz w:val="24"/>
                <w:szCs w:val="24"/>
                <w:lang w:eastAsia="en-GB"/>
              </w:rPr>
            </w:pPr>
            <w:r w:rsidRPr="00524293">
              <w:rPr>
                <w:rFonts w:ascii="Arial" w:hAnsi="Arial" w:cs="Arial"/>
                <w:sz w:val="24"/>
                <w:szCs w:val="24"/>
                <w:lang w:eastAsia="en-GB"/>
              </w:rPr>
              <w:t>Monitor and report on the financial health of the organisation.</w:t>
            </w:r>
          </w:p>
          <w:p w14:paraId="67080D6A" w14:textId="77777777" w:rsidR="004004A5" w:rsidRPr="00524293" w:rsidRDefault="004004A5" w:rsidP="004004A5">
            <w:pPr>
              <w:pStyle w:val="ListParagraph"/>
              <w:numPr>
                <w:ilvl w:val="0"/>
                <w:numId w:val="2"/>
              </w:numPr>
              <w:autoSpaceDE w:val="0"/>
              <w:autoSpaceDN w:val="0"/>
              <w:adjustRightInd w:val="0"/>
              <w:spacing w:after="0" w:line="240" w:lineRule="auto"/>
              <w:contextualSpacing/>
              <w:rPr>
                <w:rFonts w:ascii="Arial" w:hAnsi="Arial" w:cs="Arial"/>
                <w:sz w:val="24"/>
                <w:szCs w:val="24"/>
              </w:rPr>
            </w:pPr>
            <w:r w:rsidRPr="00524293">
              <w:rPr>
                <w:rFonts w:ascii="Arial" w:hAnsi="Arial" w:cs="Arial"/>
                <w:sz w:val="24"/>
                <w:szCs w:val="24"/>
                <w:lang w:eastAsia="en-GB"/>
              </w:rPr>
              <w:t>Oversee the production of necessary financial reports/returns, accounts and audits.</w:t>
            </w:r>
          </w:p>
          <w:p w14:paraId="3AF7877B" w14:textId="77777777" w:rsidR="0000536C" w:rsidRPr="00524293" w:rsidRDefault="0000536C" w:rsidP="004004A5">
            <w:pPr>
              <w:pStyle w:val="ListParagraph"/>
              <w:numPr>
                <w:ilvl w:val="0"/>
                <w:numId w:val="2"/>
              </w:numPr>
              <w:autoSpaceDE w:val="0"/>
              <w:autoSpaceDN w:val="0"/>
              <w:adjustRightInd w:val="0"/>
              <w:spacing w:after="0" w:line="240" w:lineRule="auto"/>
              <w:contextualSpacing/>
              <w:rPr>
                <w:rFonts w:ascii="Arial" w:hAnsi="Arial" w:cs="Arial"/>
                <w:sz w:val="24"/>
                <w:szCs w:val="24"/>
              </w:rPr>
            </w:pPr>
            <w:r w:rsidRPr="00524293">
              <w:rPr>
                <w:rFonts w:ascii="Arial" w:hAnsi="Arial" w:cs="Arial"/>
                <w:sz w:val="24"/>
                <w:szCs w:val="24"/>
              </w:rPr>
              <w:t>Ensuring that the organisation has a clear vision, mission and strategic     direction and is focused on achieving these;</w:t>
            </w:r>
          </w:p>
          <w:p w14:paraId="451549B5" w14:textId="77777777" w:rsidR="0000536C" w:rsidRPr="00524293" w:rsidRDefault="0000536C" w:rsidP="004004A5">
            <w:pPr>
              <w:pStyle w:val="ListParagraph"/>
              <w:numPr>
                <w:ilvl w:val="0"/>
                <w:numId w:val="2"/>
              </w:numPr>
              <w:autoSpaceDE w:val="0"/>
              <w:autoSpaceDN w:val="0"/>
              <w:adjustRightInd w:val="0"/>
              <w:spacing w:after="0" w:line="240" w:lineRule="auto"/>
              <w:contextualSpacing/>
              <w:rPr>
                <w:rFonts w:ascii="Arial" w:hAnsi="Arial" w:cs="Arial"/>
                <w:sz w:val="24"/>
                <w:szCs w:val="24"/>
              </w:rPr>
            </w:pPr>
            <w:r w:rsidRPr="00524293">
              <w:rPr>
                <w:rFonts w:ascii="Arial" w:hAnsi="Arial" w:cs="Arial"/>
                <w:sz w:val="24"/>
                <w:szCs w:val="24"/>
              </w:rPr>
              <w:t>Being responsible for the performance of the organisation and for its “corporate” behaviour;</w:t>
            </w:r>
          </w:p>
          <w:p w14:paraId="5CB97E4B" w14:textId="77777777" w:rsidR="0000536C" w:rsidRPr="00524293" w:rsidRDefault="0000536C" w:rsidP="004004A5">
            <w:pPr>
              <w:pStyle w:val="ListParagraph"/>
              <w:numPr>
                <w:ilvl w:val="0"/>
                <w:numId w:val="2"/>
              </w:numPr>
              <w:autoSpaceDE w:val="0"/>
              <w:autoSpaceDN w:val="0"/>
              <w:adjustRightInd w:val="0"/>
              <w:spacing w:after="0" w:line="240" w:lineRule="auto"/>
              <w:contextualSpacing/>
              <w:rPr>
                <w:rFonts w:ascii="Arial" w:hAnsi="Arial" w:cs="Arial"/>
                <w:sz w:val="24"/>
                <w:szCs w:val="24"/>
              </w:rPr>
            </w:pPr>
            <w:r w:rsidRPr="00524293">
              <w:rPr>
                <w:rFonts w:ascii="Arial" w:hAnsi="Arial" w:cs="Arial"/>
                <w:sz w:val="24"/>
                <w:szCs w:val="24"/>
              </w:rPr>
              <w:t>Ensuring that the organisation complies with all legal and regulatory requirements;</w:t>
            </w:r>
          </w:p>
          <w:p w14:paraId="532EDF68" w14:textId="043D1601" w:rsidR="0000536C" w:rsidRPr="00524293" w:rsidRDefault="0000536C" w:rsidP="004004A5">
            <w:pPr>
              <w:pStyle w:val="ListParagraph"/>
              <w:numPr>
                <w:ilvl w:val="0"/>
                <w:numId w:val="2"/>
              </w:numPr>
              <w:autoSpaceDE w:val="0"/>
              <w:autoSpaceDN w:val="0"/>
              <w:adjustRightInd w:val="0"/>
              <w:spacing w:after="0" w:line="240" w:lineRule="auto"/>
              <w:contextualSpacing/>
              <w:rPr>
                <w:rFonts w:ascii="Arial" w:hAnsi="Arial" w:cs="Arial"/>
                <w:sz w:val="24"/>
                <w:szCs w:val="24"/>
              </w:rPr>
            </w:pPr>
            <w:r w:rsidRPr="00524293">
              <w:rPr>
                <w:rFonts w:ascii="Arial" w:hAnsi="Arial" w:cs="Arial"/>
                <w:sz w:val="24"/>
                <w:szCs w:val="24"/>
              </w:rPr>
              <w:t xml:space="preserve">Acting as guardians of the </w:t>
            </w:r>
            <w:r w:rsidR="00A751A9" w:rsidRPr="00524293">
              <w:rPr>
                <w:rFonts w:ascii="Arial" w:hAnsi="Arial" w:cs="Arial"/>
                <w:sz w:val="24"/>
                <w:szCs w:val="24"/>
              </w:rPr>
              <w:t>organisation’s</w:t>
            </w:r>
            <w:r w:rsidRPr="00524293">
              <w:rPr>
                <w:rFonts w:ascii="Arial" w:hAnsi="Arial" w:cs="Arial"/>
                <w:sz w:val="24"/>
                <w:szCs w:val="24"/>
              </w:rPr>
              <w:t xml:space="preserve"> assets, both tangible and intangible, taking all due care over their security, deployment and proper application;</w:t>
            </w:r>
          </w:p>
          <w:p w14:paraId="483D82A8" w14:textId="77777777" w:rsidR="0000536C" w:rsidRPr="00524293" w:rsidRDefault="0000536C" w:rsidP="000D78FB">
            <w:pPr>
              <w:pStyle w:val="ListParagraph"/>
              <w:numPr>
                <w:ilvl w:val="0"/>
                <w:numId w:val="2"/>
              </w:numPr>
              <w:autoSpaceDE w:val="0"/>
              <w:autoSpaceDN w:val="0"/>
              <w:adjustRightInd w:val="0"/>
              <w:spacing w:after="0" w:line="240" w:lineRule="auto"/>
              <w:contextualSpacing/>
              <w:rPr>
                <w:rFonts w:ascii="Arial" w:hAnsi="Arial" w:cs="Arial"/>
                <w:sz w:val="24"/>
                <w:szCs w:val="24"/>
              </w:rPr>
            </w:pPr>
            <w:r w:rsidRPr="00524293">
              <w:rPr>
                <w:rFonts w:ascii="Arial" w:hAnsi="Arial" w:cs="Arial"/>
                <w:sz w:val="24"/>
                <w:szCs w:val="24"/>
              </w:rPr>
              <w:t>Ensuring that the organisations governance is of the highest standard.</w:t>
            </w:r>
          </w:p>
        </w:tc>
      </w:tr>
      <w:tr w:rsidR="0000536C" w:rsidRPr="00524293" w14:paraId="6FC4BC2C" w14:textId="77777777" w:rsidTr="001318D2">
        <w:tc>
          <w:tcPr>
            <w:tcW w:w="9781" w:type="dxa"/>
            <w:gridSpan w:val="2"/>
            <w:shd w:val="clear" w:color="auto" w:fill="7030A0"/>
          </w:tcPr>
          <w:p w14:paraId="3A307351" w14:textId="6C1DBE21" w:rsidR="0000536C" w:rsidRPr="001318D2" w:rsidRDefault="000A0036" w:rsidP="000A0036">
            <w:pPr>
              <w:spacing w:after="0" w:line="240" w:lineRule="auto"/>
              <w:rPr>
                <w:rFonts w:ascii="Arial Black" w:hAnsi="Arial Black" w:cs="Arial"/>
                <w:b/>
                <w:bCs/>
                <w:color w:val="FFFFFF" w:themeColor="background1"/>
                <w:sz w:val="24"/>
                <w:szCs w:val="24"/>
              </w:rPr>
            </w:pPr>
            <w:r w:rsidRPr="001318D2">
              <w:rPr>
                <w:rFonts w:ascii="Arial Black" w:hAnsi="Arial Black" w:cs="Arial"/>
                <w:b/>
                <w:bCs/>
                <w:color w:val="FFFFFF" w:themeColor="background1"/>
                <w:sz w:val="24"/>
                <w:szCs w:val="24"/>
              </w:rPr>
              <w:t>Key Tasks</w:t>
            </w:r>
          </w:p>
        </w:tc>
      </w:tr>
      <w:tr w:rsidR="004004A5" w:rsidRPr="00524293" w14:paraId="72D094B2" w14:textId="77777777" w:rsidTr="004004A5">
        <w:tc>
          <w:tcPr>
            <w:tcW w:w="817" w:type="dxa"/>
          </w:tcPr>
          <w:p w14:paraId="6973C457" w14:textId="77777777" w:rsidR="004004A5" w:rsidRPr="00524293" w:rsidRDefault="004004A5" w:rsidP="004004A5">
            <w:pPr>
              <w:spacing w:after="0" w:line="240" w:lineRule="auto"/>
              <w:jc w:val="right"/>
              <w:rPr>
                <w:rFonts w:ascii="Arial" w:hAnsi="Arial" w:cs="Arial"/>
                <w:b/>
                <w:bCs/>
                <w:sz w:val="24"/>
                <w:szCs w:val="24"/>
              </w:rPr>
            </w:pPr>
            <w:r w:rsidRPr="00524293">
              <w:rPr>
                <w:rFonts w:ascii="Arial" w:hAnsi="Arial" w:cs="Arial"/>
                <w:b/>
                <w:bCs/>
                <w:sz w:val="24"/>
                <w:szCs w:val="24"/>
              </w:rPr>
              <w:t>1.</w:t>
            </w:r>
          </w:p>
          <w:p w14:paraId="19402E3A" w14:textId="77777777" w:rsidR="004004A5" w:rsidRPr="00524293" w:rsidRDefault="004004A5" w:rsidP="004004A5">
            <w:pPr>
              <w:spacing w:after="0" w:line="240" w:lineRule="auto"/>
              <w:jc w:val="right"/>
              <w:rPr>
                <w:rFonts w:ascii="Arial" w:hAnsi="Arial" w:cs="Arial"/>
                <w:bCs/>
                <w:sz w:val="24"/>
                <w:szCs w:val="24"/>
              </w:rPr>
            </w:pPr>
          </w:p>
          <w:p w14:paraId="4E3A1AC5" w14:textId="77777777" w:rsidR="004004A5" w:rsidRPr="00524293" w:rsidRDefault="004004A5" w:rsidP="004004A5">
            <w:pPr>
              <w:spacing w:after="0" w:line="240" w:lineRule="auto"/>
              <w:jc w:val="right"/>
              <w:rPr>
                <w:rFonts w:ascii="Arial" w:hAnsi="Arial" w:cs="Arial"/>
                <w:bCs/>
                <w:sz w:val="24"/>
                <w:szCs w:val="24"/>
              </w:rPr>
            </w:pPr>
            <w:r w:rsidRPr="00524293">
              <w:rPr>
                <w:rFonts w:ascii="Arial" w:hAnsi="Arial" w:cs="Arial"/>
                <w:bCs/>
                <w:sz w:val="24"/>
                <w:szCs w:val="24"/>
              </w:rPr>
              <w:t>1.1</w:t>
            </w:r>
          </w:p>
          <w:p w14:paraId="2621DE25" w14:textId="77777777" w:rsidR="004004A5" w:rsidRPr="00524293" w:rsidRDefault="004004A5" w:rsidP="004004A5">
            <w:pPr>
              <w:spacing w:after="0" w:line="240" w:lineRule="auto"/>
              <w:jc w:val="right"/>
              <w:rPr>
                <w:rFonts w:ascii="Arial" w:hAnsi="Arial" w:cs="Arial"/>
                <w:bCs/>
                <w:sz w:val="24"/>
                <w:szCs w:val="24"/>
              </w:rPr>
            </w:pPr>
          </w:p>
          <w:p w14:paraId="7C53FE77" w14:textId="77777777" w:rsidR="004004A5" w:rsidRPr="00524293" w:rsidRDefault="004004A5" w:rsidP="004004A5">
            <w:pPr>
              <w:spacing w:after="0" w:line="240" w:lineRule="auto"/>
              <w:jc w:val="right"/>
              <w:rPr>
                <w:rFonts w:ascii="Arial" w:hAnsi="Arial" w:cs="Arial"/>
                <w:bCs/>
                <w:sz w:val="24"/>
                <w:szCs w:val="24"/>
              </w:rPr>
            </w:pPr>
            <w:r w:rsidRPr="00524293">
              <w:rPr>
                <w:rFonts w:ascii="Arial" w:hAnsi="Arial" w:cs="Arial"/>
                <w:bCs/>
                <w:sz w:val="24"/>
                <w:szCs w:val="24"/>
              </w:rPr>
              <w:t>1.2</w:t>
            </w:r>
          </w:p>
          <w:p w14:paraId="3D5610F1" w14:textId="77777777" w:rsidR="004004A5" w:rsidRPr="00524293" w:rsidRDefault="004004A5" w:rsidP="004004A5">
            <w:pPr>
              <w:spacing w:after="0" w:line="240" w:lineRule="auto"/>
              <w:jc w:val="right"/>
              <w:rPr>
                <w:rFonts w:ascii="Arial" w:hAnsi="Arial" w:cs="Arial"/>
                <w:bCs/>
                <w:sz w:val="24"/>
                <w:szCs w:val="24"/>
              </w:rPr>
            </w:pPr>
          </w:p>
          <w:p w14:paraId="29D4D52E" w14:textId="77777777" w:rsidR="004004A5" w:rsidRPr="00524293" w:rsidRDefault="004004A5" w:rsidP="004004A5">
            <w:pPr>
              <w:spacing w:after="0" w:line="240" w:lineRule="auto"/>
              <w:jc w:val="right"/>
              <w:rPr>
                <w:rFonts w:ascii="Arial" w:hAnsi="Arial" w:cs="Arial"/>
                <w:bCs/>
                <w:sz w:val="24"/>
                <w:szCs w:val="24"/>
              </w:rPr>
            </w:pPr>
            <w:r w:rsidRPr="00524293">
              <w:rPr>
                <w:rFonts w:ascii="Arial" w:hAnsi="Arial" w:cs="Arial"/>
                <w:bCs/>
                <w:sz w:val="24"/>
                <w:szCs w:val="24"/>
              </w:rPr>
              <w:t>1.3</w:t>
            </w:r>
          </w:p>
          <w:p w14:paraId="65030134" w14:textId="77777777" w:rsidR="004004A5" w:rsidRPr="00524293" w:rsidRDefault="004004A5" w:rsidP="004004A5">
            <w:pPr>
              <w:spacing w:after="0" w:line="240" w:lineRule="auto"/>
              <w:jc w:val="right"/>
              <w:rPr>
                <w:rFonts w:ascii="Arial" w:hAnsi="Arial" w:cs="Arial"/>
                <w:bCs/>
                <w:sz w:val="24"/>
                <w:szCs w:val="24"/>
              </w:rPr>
            </w:pPr>
          </w:p>
          <w:p w14:paraId="3F520A46" w14:textId="77777777" w:rsidR="004004A5" w:rsidRPr="00524293" w:rsidRDefault="004004A5" w:rsidP="004004A5">
            <w:pPr>
              <w:spacing w:after="0" w:line="240" w:lineRule="auto"/>
              <w:jc w:val="right"/>
              <w:rPr>
                <w:rFonts w:ascii="Arial" w:hAnsi="Arial" w:cs="Arial"/>
                <w:bCs/>
                <w:sz w:val="24"/>
                <w:szCs w:val="24"/>
              </w:rPr>
            </w:pPr>
            <w:r w:rsidRPr="00524293">
              <w:rPr>
                <w:rFonts w:ascii="Arial" w:hAnsi="Arial" w:cs="Arial"/>
                <w:bCs/>
                <w:sz w:val="24"/>
                <w:szCs w:val="24"/>
              </w:rPr>
              <w:t>1.4</w:t>
            </w:r>
          </w:p>
          <w:p w14:paraId="4960E5DD" w14:textId="77777777" w:rsidR="004004A5" w:rsidRPr="00524293" w:rsidRDefault="004004A5" w:rsidP="004004A5">
            <w:pPr>
              <w:spacing w:after="0" w:line="240" w:lineRule="auto"/>
              <w:jc w:val="right"/>
              <w:rPr>
                <w:rFonts w:ascii="Arial" w:hAnsi="Arial" w:cs="Arial"/>
                <w:bCs/>
                <w:sz w:val="24"/>
                <w:szCs w:val="24"/>
              </w:rPr>
            </w:pPr>
          </w:p>
          <w:p w14:paraId="255F1F3C" w14:textId="77777777" w:rsidR="004004A5" w:rsidRPr="00524293" w:rsidRDefault="004004A5" w:rsidP="004004A5">
            <w:pPr>
              <w:spacing w:after="0" w:line="240" w:lineRule="auto"/>
              <w:jc w:val="right"/>
              <w:rPr>
                <w:rFonts w:ascii="Arial" w:hAnsi="Arial" w:cs="Arial"/>
                <w:bCs/>
                <w:sz w:val="24"/>
                <w:szCs w:val="24"/>
              </w:rPr>
            </w:pPr>
            <w:r w:rsidRPr="00524293">
              <w:rPr>
                <w:rFonts w:ascii="Arial" w:hAnsi="Arial" w:cs="Arial"/>
                <w:bCs/>
                <w:sz w:val="24"/>
                <w:szCs w:val="24"/>
              </w:rPr>
              <w:t>1.5</w:t>
            </w:r>
          </w:p>
          <w:p w14:paraId="4D3E135E" w14:textId="77777777" w:rsidR="004004A5" w:rsidRPr="00524293" w:rsidRDefault="004004A5" w:rsidP="004004A5">
            <w:pPr>
              <w:spacing w:after="0" w:line="240" w:lineRule="auto"/>
              <w:jc w:val="right"/>
              <w:rPr>
                <w:rFonts w:ascii="Arial" w:hAnsi="Arial" w:cs="Arial"/>
                <w:bCs/>
                <w:sz w:val="24"/>
                <w:szCs w:val="24"/>
              </w:rPr>
            </w:pPr>
          </w:p>
          <w:p w14:paraId="6179DD6E" w14:textId="77777777" w:rsidR="004004A5" w:rsidRPr="00524293" w:rsidRDefault="004004A5" w:rsidP="004004A5">
            <w:pPr>
              <w:spacing w:after="0" w:line="240" w:lineRule="auto"/>
              <w:jc w:val="right"/>
              <w:rPr>
                <w:rFonts w:ascii="Arial" w:hAnsi="Arial" w:cs="Arial"/>
                <w:bCs/>
                <w:sz w:val="24"/>
                <w:szCs w:val="24"/>
              </w:rPr>
            </w:pPr>
          </w:p>
          <w:p w14:paraId="1B30AE76" w14:textId="77777777" w:rsidR="004004A5" w:rsidRPr="00524293" w:rsidRDefault="004004A5" w:rsidP="004004A5">
            <w:pPr>
              <w:spacing w:after="0" w:line="240" w:lineRule="auto"/>
              <w:jc w:val="right"/>
              <w:rPr>
                <w:rFonts w:ascii="Arial" w:hAnsi="Arial" w:cs="Arial"/>
                <w:bCs/>
                <w:sz w:val="24"/>
                <w:szCs w:val="24"/>
              </w:rPr>
            </w:pPr>
          </w:p>
          <w:p w14:paraId="35A1B51E" w14:textId="77777777" w:rsidR="004004A5" w:rsidRPr="00524293" w:rsidRDefault="004004A5" w:rsidP="004004A5">
            <w:pPr>
              <w:spacing w:after="0" w:line="240" w:lineRule="auto"/>
              <w:jc w:val="right"/>
              <w:rPr>
                <w:rFonts w:ascii="Arial" w:hAnsi="Arial" w:cs="Arial"/>
                <w:bCs/>
                <w:sz w:val="24"/>
                <w:szCs w:val="24"/>
              </w:rPr>
            </w:pPr>
          </w:p>
          <w:p w14:paraId="17AE07FB" w14:textId="77777777" w:rsidR="004004A5" w:rsidRPr="00524293" w:rsidRDefault="004004A5" w:rsidP="004004A5">
            <w:pPr>
              <w:spacing w:after="0" w:line="240" w:lineRule="auto"/>
              <w:jc w:val="right"/>
              <w:rPr>
                <w:rFonts w:ascii="Arial" w:hAnsi="Arial" w:cs="Arial"/>
                <w:bCs/>
                <w:sz w:val="24"/>
                <w:szCs w:val="24"/>
              </w:rPr>
            </w:pPr>
          </w:p>
          <w:p w14:paraId="0A74F7FC" w14:textId="77777777" w:rsidR="004004A5" w:rsidRPr="00524293" w:rsidRDefault="004004A5" w:rsidP="004004A5">
            <w:pPr>
              <w:spacing w:after="0" w:line="240" w:lineRule="auto"/>
              <w:jc w:val="right"/>
              <w:rPr>
                <w:rFonts w:ascii="Arial" w:hAnsi="Arial" w:cs="Arial"/>
                <w:bCs/>
                <w:sz w:val="24"/>
                <w:szCs w:val="24"/>
              </w:rPr>
            </w:pPr>
          </w:p>
          <w:p w14:paraId="445A432E" w14:textId="77777777" w:rsidR="004004A5" w:rsidRPr="00524293" w:rsidRDefault="004004A5" w:rsidP="004004A5">
            <w:pPr>
              <w:spacing w:after="0" w:line="240" w:lineRule="auto"/>
              <w:jc w:val="right"/>
              <w:rPr>
                <w:rFonts w:ascii="Arial" w:hAnsi="Arial" w:cs="Arial"/>
                <w:bCs/>
                <w:sz w:val="24"/>
                <w:szCs w:val="24"/>
              </w:rPr>
            </w:pPr>
          </w:p>
          <w:p w14:paraId="55D0243C" w14:textId="77777777" w:rsidR="004004A5" w:rsidRPr="00524293" w:rsidRDefault="004004A5" w:rsidP="004004A5">
            <w:pPr>
              <w:spacing w:after="0" w:line="240" w:lineRule="auto"/>
              <w:jc w:val="right"/>
              <w:rPr>
                <w:rFonts w:ascii="Arial" w:hAnsi="Arial" w:cs="Arial"/>
                <w:bCs/>
                <w:sz w:val="24"/>
                <w:szCs w:val="24"/>
              </w:rPr>
            </w:pPr>
          </w:p>
          <w:p w14:paraId="2D0AFA8C" w14:textId="77777777" w:rsidR="004004A5" w:rsidRPr="000A0036" w:rsidRDefault="004004A5" w:rsidP="004004A5">
            <w:pPr>
              <w:spacing w:after="0" w:line="240" w:lineRule="auto"/>
              <w:jc w:val="right"/>
              <w:rPr>
                <w:rFonts w:ascii="Arial" w:hAnsi="Arial" w:cs="Arial"/>
                <w:bCs/>
                <w:sz w:val="24"/>
                <w:szCs w:val="24"/>
              </w:rPr>
            </w:pPr>
          </w:p>
          <w:p w14:paraId="193AA427" w14:textId="77777777" w:rsidR="004004A5" w:rsidRPr="00524293" w:rsidRDefault="004004A5" w:rsidP="004004A5">
            <w:pPr>
              <w:spacing w:after="0" w:line="240" w:lineRule="auto"/>
              <w:jc w:val="right"/>
              <w:rPr>
                <w:rFonts w:ascii="Arial" w:hAnsi="Arial" w:cs="Arial"/>
                <w:bCs/>
                <w:sz w:val="24"/>
                <w:szCs w:val="24"/>
              </w:rPr>
            </w:pPr>
            <w:r w:rsidRPr="00524293">
              <w:rPr>
                <w:rFonts w:ascii="Arial" w:hAnsi="Arial" w:cs="Arial"/>
                <w:bCs/>
                <w:sz w:val="24"/>
                <w:szCs w:val="24"/>
              </w:rPr>
              <w:t>1.6</w:t>
            </w:r>
          </w:p>
          <w:p w14:paraId="2B268623" w14:textId="278A80B8" w:rsidR="004004A5" w:rsidRPr="00524293" w:rsidRDefault="004004A5" w:rsidP="00DF0143">
            <w:pPr>
              <w:spacing w:after="0" w:line="240" w:lineRule="auto"/>
              <w:rPr>
                <w:rFonts w:ascii="Arial" w:hAnsi="Arial" w:cs="Arial"/>
                <w:bCs/>
                <w:sz w:val="24"/>
                <w:szCs w:val="24"/>
              </w:rPr>
            </w:pPr>
          </w:p>
        </w:tc>
        <w:tc>
          <w:tcPr>
            <w:tcW w:w="8964" w:type="dxa"/>
          </w:tcPr>
          <w:p w14:paraId="7FF4AE46" w14:textId="77777777" w:rsidR="004004A5" w:rsidRPr="00524293" w:rsidRDefault="004004A5" w:rsidP="004004A5">
            <w:pPr>
              <w:shd w:val="clear" w:color="auto" w:fill="FFFFFF"/>
              <w:spacing w:after="0" w:line="240" w:lineRule="auto"/>
              <w:outlineLvl w:val="3"/>
              <w:rPr>
                <w:rFonts w:ascii="Arial" w:hAnsi="Arial" w:cs="Arial"/>
                <w:b/>
                <w:sz w:val="24"/>
                <w:szCs w:val="24"/>
                <w:lang w:eastAsia="en-GB"/>
              </w:rPr>
            </w:pPr>
            <w:r w:rsidRPr="00524293">
              <w:rPr>
                <w:rFonts w:ascii="Arial" w:hAnsi="Arial" w:cs="Arial"/>
                <w:b/>
                <w:sz w:val="24"/>
                <w:szCs w:val="24"/>
                <w:lang w:eastAsia="en-GB"/>
              </w:rPr>
              <w:lastRenderedPageBreak/>
              <w:t>Oversee the financial affairs of the organisation and ensure they are legal, constitutional and within accepted accounting practice.</w:t>
            </w:r>
          </w:p>
          <w:p w14:paraId="68CEB128" w14:textId="77777777" w:rsidR="004004A5" w:rsidRPr="00524293" w:rsidRDefault="004004A5" w:rsidP="004004A5">
            <w:pPr>
              <w:shd w:val="clear" w:color="auto" w:fill="FFFFFF"/>
              <w:spacing w:after="0" w:line="240" w:lineRule="auto"/>
              <w:rPr>
                <w:rFonts w:ascii="Arial" w:hAnsi="Arial" w:cs="Arial"/>
                <w:sz w:val="24"/>
                <w:szCs w:val="24"/>
              </w:rPr>
            </w:pPr>
            <w:r w:rsidRPr="00524293">
              <w:rPr>
                <w:rFonts w:ascii="Arial" w:hAnsi="Arial" w:cs="Arial"/>
                <w:sz w:val="24"/>
                <w:szCs w:val="24"/>
              </w:rPr>
              <w:t>Liaise with relevant senior staff, committee members and/or volunteers to ensure the financial viability of the organisation.</w:t>
            </w:r>
          </w:p>
          <w:p w14:paraId="5C6F43F1" w14:textId="77777777" w:rsidR="004004A5" w:rsidRPr="00524293" w:rsidRDefault="004004A5" w:rsidP="004004A5">
            <w:pPr>
              <w:shd w:val="clear" w:color="auto" w:fill="FFFFFF"/>
              <w:spacing w:after="0" w:line="240" w:lineRule="auto"/>
              <w:rPr>
                <w:rFonts w:ascii="Arial" w:hAnsi="Arial" w:cs="Arial"/>
                <w:sz w:val="24"/>
                <w:szCs w:val="24"/>
              </w:rPr>
            </w:pPr>
            <w:r w:rsidRPr="00524293">
              <w:rPr>
                <w:rFonts w:ascii="Arial" w:hAnsi="Arial" w:cs="Arial"/>
                <w:sz w:val="24"/>
                <w:szCs w:val="24"/>
              </w:rPr>
              <w:t>Make fellow committee members aware of their financial obligations and take a lead in interpreting financial data to them.</w:t>
            </w:r>
          </w:p>
          <w:p w14:paraId="338E4A6B" w14:textId="77777777" w:rsidR="004004A5" w:rsidRPr="00524293" w:rsidRDefault="004004A5" w:rsidP="004004A5">
            <w:pPr>
              <w:shd w:val="clear" w:color="auto" w:fill="FFFFFF"/>
              <w:spacing w:after="0" w:line="240" w:lineRule="auto"/>
              <w:rPr>
                <w:rFonts w:ascii="Arial" w:hAnsi="Arial" w:cs="Arial"/>
                <w:sz w:val="24"/>
                <w:szCs w:val="24"/>
              </w:rPr>
            </w:pPr>
            <w:r w:rsidRPr="00524293">
              <w:rPr>
                <w:rFonts w:ascii="Arial" w:hAnsi="Arial" w:cs="Arial"/>
                <w:sz w:val="24"/>
                <w:szCs w:val="24"/>
              </w:rPr>
              <w:t>Regularly report the financial position at committee meetings (balance sheet, cash flow, fundraising performance etc).</w:t>
            </w:r>
          </w:p>
          <w:p w14:paraId="74C9CADA" w14:textId="77777777" w:rsidR="004004A5" w:rsidRPr="00524293" w:rsidRDefault="004004A5" w:rsidP="004004A5">
            <w:pPr>
              <w:shd w:val="clear" w:color="auto" w:fill="FFFFFF"/>
              <w:spacing w:after="0" w:line="240" w:lineRule="auto"/>
              <w:rPr>
                <w:rFonts w:ascii="Arial" w:hAnsi="Arial" w:cs="Arial"/>
                <w:sz w:val="24"/>
                <w:szCs w:val="24"/>
              </w:rPr>
            </w:pPr>
            <w:r w:rsidRPr="00524293">
              <w:rPr>
                <w:rFonts w:ascii="Arial" w:hAnsi="Arial" w:cs="Arial"/>
                <w:sz w:val="24"/>
                <w:szCs w:val="24"/>
              </w:rPr>
              <w:t>Oversee the production of an annual budget and propose its adoption at the last meeting of the previous financial year.</w:t>
            </w:r>
          </w:p>
          <w:p w14:paraId="7C78012E" w14:textId="77777777" w:rsidR="004004A5" w:rsidRPr="00524293" w:rsidRDefault="004004A5" w:rsidP="004004A5">
            <w:pPr>
              <w:shd w:val="clear" w:color="auto" w:fill="FFFFFF"/>
              <w:spacing w:after="0" w:line="240" w:lineRule="auto"/>
              <w:rPr>
                <w:rFonts w:ascii="Arial" w:hAnsi="Arial" w:cs="Arial"/>
                <w:sz w:val="24"/>
                <w:szCs w:val="24"/>
              </w:rPr>
            </w:pPr>
            <w:r w:rsidRPr="00524293">
              <w:rPr>
                <w:rFonts w:ascii="Arial" w:hAnsi="Arial" w:cs="Arial"/>
                <w:sz w:val="24"/>
                <w:szCs w:val="24"/>
              </w:rPr>
              <w:t xml:space="preserve">Ensure proper records are kept and that effective financial procedures and </w:t>
            </w:r>
            <w:r w:rsidRPr="00524293">
              <w:rPr>
                <w:rFonts w:ascii="Arial" w:hAnsi="Arial" w:cs="Arial"/>
                <w:sz w:val="24"/>
                <w:szCs w:val="24"/>
              </w:rPr>
              <w:lastRenderedPageBreak/>
              <w:t>controls are in place:</w:t>
            </w:r>
          </w:p>
          <w:p w14:paraId="22D248CF" w14:textId="77777777" w:rsidR="004004A5" w:rsidRPr="00524293" w:rsidRDefault="004004A5" w:rsidP="004004A5">
            <w:pPr>
              <w:numPr>
                <w:ilvl w:val="0"/>
                <w:numId w:val="3"/>
              </w:numPr>
              <w:shd w:val="clear" w:color="auto" w:fill="FFFFFF"/>
              <w:spacing w:after="0" w:line="240" w:lineRule="auto"/>
              <w:rPr>
                <w:rFonts w:ascii="Arial" w:hAnsi="Arial" w:cs="Arial"/>
                <w:sz w:val="24"/>
                <w:szCs w:val="24"/>
              </w:rPr>
            </w:pPr>
            <w:r w:rsidRPr="00524293">
              <w:rPr>
                <w:rFonts w:ascii="Arial" w:hAnsi="Arial" w:cs="Arial"/>
                <w:sz w:val="24"/>
                <w:szCs w:val="24"/>
              </w:rPr>
              <w:t>Cheque signatories</w:t>
            </w:r>
          </w:p>
          <w:p w14:paraId="783FF3DA" w14:textId="77777777" w:rsidR="004004A5" w:rsidRPr="00524293" w:rsidRDefault="004004A5" w:rsidP="004004A5">
            <w:pPr>
              <w:numPr>
                <w:ilvl w:val="0"/>
                <w:numId w:val="3"/>
              </w:numPr>
              <w:shd w:val="clear" w:color="auto" w:fill="FFFFFF"/>
              <w:spacing w:after="0" w:line="240" w:lineRule="auto"/>
              <w:rPr>
                <w:rFonts w:ascii="Arial" w:hAnsi="Arial" w:cs="Arial"/>
                <w:sz w:val="24"/>
                <w:szCs w:val="24"/>
              </w:rPr>
            </w:pPr>
            <w:r w:rsidRPr="00524293">
              <w:rPr>
                <w:rFonts w:ascii="Arial" w:hAnsi="Arial" w:cs="Arial"/>
                <w:sz w:val="24"/>
                <w:szCs w:val="24"/>
              </w:rPr>
              <w:t>Purchasing limits</w:t>
            </w:r>
          </w:p>
          <w:p w14:paraId="487AFD69" w14:textId="77777777" w:rsidR="004004A5" w:rsidRPr="00524293" w:rsidRDefault="004004A5" w:rsidP="004004A5">
            <w:pPr>
              <w:numPr>
                <w:ilvl w:val="0"/>
                <w:numId w:val="3"/>
              </w:numPr>
              <w:shd w:val="clear" w:color="auto" w:fill="FFFFFF"/>
              <w:spacing w:after="0" w:line="240" w:lineRule="auto"/>
              <w:rPr>
                <w:rFonts w:ascii="Arial" w:hAnsi="Arial" w:cs="Arial"/>
                <w:sz w:val="24"/>
                <w:szCs w:val="24"/>
              </w:rPr>
            </w:pPr>
            <w:r w:rsidRPr="00524293">
              <w:rPr>
                <w:rFonts w:ascii="Arial" w:hAnsi="Arial" w:cs="Arial"/>
                <w:sz w:val="24"/>
                <w:szCs w:val="24"/>
              </w:rPr>
              <w:t>Purchasing systems</w:t>
            </w:r>
          </w:p>
          <w:p w14:paraId="315891DE" w14:textId="77777777" w:rsidR="004004A5" w:rsidRPr="00524293" w:rsidRDefault="004004A5" w:rsidP="004004A5">
            <w:pPr>
              <w:numPr>
                <w:ilvl w:val="0"/>
                <w:numId w:val="3"/>
              </w:numPr>
              <w:shd w:val="clear" w:color="auto" w:fill="FFFFFF"/>
              <w:spacing w:after="0" w:line="240" w:lineRule="auto"/>
              <w:rPr>
                <w:rFonts w:ascii="Arial" w:hAnsi="Arial" w:cs="Arial"/>
                <w:sz w:val="24"/>
                <w:szCs w:val="24"/>
              </w:rPr>
            </w:pPr>
            <w:r w:rsidRPr="00524293">
              <w:rPr>
                <w:rFonts w:ascii="Arial" w:hAnsi="Arial" w:cs="Arial"/>
                <w:sz w:val="24"/>
                <w:szCs w:val="24"/>
              </w:rPr>
              <w:t>Petty cash/ float</w:t>
            </w:r>
          </w:p>
          <w:p w14:paraId="2DE0BAA1" w14:textId="77777777" w:rsidR="004004A5" w:rsidRPr="00524293" w:rsidRDefault="004004A5" w:rsidP="004004A5">
            <w:pPr>
              <w:numPr>
                <w:ilvl w:val="0"/>
                <w:numId w:val="3"/>
              </w:numPr>
              <w:shd w:val="clear" w:color="auto" w:fill="FFFFFF"/>
              <w:spacing w:after="0" w:line="240" w:lineRule="auto"/>
              <w:rPr>
                <w:rFonts w:ascii="Arial" w:hAnsi="Arial" w:cs="Arial"/>
                <w:sz w:val="24"/>
                <w:szCs w:val="24"/>
              </w:rPr>
            </w:pPr>
            <w:r w:rsidRPr="00524293">
              <w:rPr>
                <w:rFonts w:ascii="Arial" w:hAnsi="Arial" w:cs="Arial"/>
                <w:sz w:val="24"/>
                <w:szCs w:val="24"/>
              </w:rPr>
              <w:t>Salary payments</w:t>
            </w:r>
          </w:p>
          <w:p w14:paraId="2164892F" w14:textId="77777777" w:rsidR="004004A5" w:rsidRPr="00524293" w:rsidRDefault="004004A5" w:rsidP="004004A5">
            <w:pPr>
              <w:numPr>
                <w:ilvl w:val="0"/>
                <w:numId w:val="3"/>
              </w:numPr>
              <w:shd w:val="clear" w:color="auto" w:fill="FFFFFF"/>
              <w:spacing w:after="0" w:line="240" w:lineRule="auto"/>
              <w:rPr>
                <w:rFonts w:ascii="Arial" w:hAnsi="Arial" w:cs="Arial"/>
                <w:sz w:val="24"/>
                <w:szCs w:val="24"/>
              </w:rPr>
            </w:pPr>
            <w:r w:rsidRPr="00524293">
              <w:rPr>
                <w:rFonts w:ascii="Arial" w:hAnsi="Arial" w:cs="Arial"/>
                <w:sz w:val="24"/>
                <w:szCs w:val="24"/>
              </w:rPr>
              <w:t>Pensions</w:t>
            </w:r>
          </w:p>
          <w:p w14:paraId="28EF899F" w14:textId="77777777" w:rsidR="004004A5" w:rsidRPr="00524293" w:rsidRDefault="004004A5" w:rsidP="004004A5">
            <w:pPr>
              <w:numPr>
                <w:ilvl w:val="0"/>
                <w:numId w:val="3"/>
              </w:numPr>
              <w:shd w:val="clear" w:color="auto" w:fill="FFFFFF"/>
              <w:spacing w:after="0" w:line="240" w:lineRule="auto"/>
              <w:rPr>
                <w:rFonts w:ascii="Arial" w:hAnsi="Arial" w:cs="Arial"/>
                <w:sz w:val="24"/>
                <w:szCs w:val="24"/>
              </w:rPr>
            </w:pPr>
            <w:r w:rsidRPr="00524293">
              <w:rPr>
                <w:rFonts w:ascii="Arial" w:hAnsi="Arial" w:cs="Arial"/>
                <w:sz w:val="24"/>
                <w:szCs w:val="24"/>
              </w:rPr>
              <w:t>PAYE and NI payments</w:t>
            </w:r>
          </w:p>
          <w:p w14:paraId="087F5F6C" w14:textId="77777777" w:rsidR="004004A5" w:rsidRPr="00524293" w:rsidRDefault="004004A5" w:rsidP="004004A5">
            <w:pPr>
              <w:numPr>
                <w:ilvl w:val="0"/>
                <w:numId w:val="3"/>
              </w:numPr>
              <w:shd w:val="clear" w:color="auto" w:fill="FFFFFF"/>
              <w:spacing w:after="0" w:line="240" w:lineRule="auto"/>
              <w:rPr>
                <w:rFonts w:ascii="Arial" w:hAnsi="Arial" w:cs="Arial"/>
                <w:sz w:val="24"/>
                <w:szCs w:val="24"/>
              </w:rPr>
            </w:pPr>
            <w:r w:rsidRPr="00524293">
              <w:rPr>
                <w:rFonts w:ascii="Arial" w:hAnsi="Arial" w:cs="Arial"/>
                <w:sz w:val="24"/>
                <w:szCs w:val="24"/>
              </w:rPr>
              <w:t>Others as appropriate</w:t>
            </w:r>
          </w:p>
          <w:p w14:paraId="197C70BA" w14:textId="77777777" w:rsidR="004004A5" w:rsidRPr="00524293" w:rsidRDefault="004004A5" w:rsidP="004004A5">
            <w:pPr>
              <w:shd w:val="clear" w:color="auto" w:fill="FFFFFF"/>
              <w:spacing w:after="0" w:line="240" w:lineRule="auto"/>
              <w:rPr>
                <w:rFonts w:ascii="Arial" w:hAnsi="Arial" w:cs="Arial"/>
                <w:sz w:val="24"/>
                <w:szCs w:val="24"/>
              </w:rPr>
            </w:pPr>
            <w:r w:rsidRPr="00524293">
              <w:rPr>
                <w:rFonts w:ascii="Arial" w:hAnsi="Arial" w:cs="Arial"/>
                <w:sz w:val="24"/>
                <w:szCs w:val="24"/>
              </w:rPr>
              <w:t>Appraising the financial viability of plans, proposals and feasibility studies.</w:t>
            </w:r>
          </w:p>
          <w:p w14:paraId="55FD55C7" w14:textId="77777777" w:rsidR="004004A5" w:rsidRPr="00524293" w:rsidRDefault="004004A5" w:rsidP="004004A5">
            <w:pPr>
              <w:shd w:val="clear" w:color="auto" w:fill="FFFFFF"/>
              <w:spacing w:after="0" w:line="240" w:lineRule="auto"/>
              <w:rPr>
                <w:rFonts w:ascii="Arial" w:hAnsi="Arial" w:cs="Arial"/>
                <w:sz w:val="24"/>
                <w:szCs w:val="24"/>
              </w:rPr>
            </w:pPr>
            <w:r w:rsidRPr="00524293">
              <w:rPr>
                <w:rFonts w:ascii="Arial" w:hAnsi="Arial" w:cs="Arial"/>
                <w:sz w:val="24"/>
                <w:szCs w:val="24"/>
              </w:rPr>
              <w:t>Lead on appointing and liaising with auditors/an independent examiner.</w:t>
            </w:r>
          </w:p>
        </w:tc>
      </w:tr>
      <w:tr w:rsidR="004004A5" w:rsidRPr="00524293" w14:paraId="3AA7119D" w14:textId="77777777" w:rsidTr="001318D2">
        <w:tc>
          <w:tcPr>
            <w:tcW w:w="9781" w:type="dxa"/>
            <w:gridSpan w:val="2"/>
            <w:shd w:val="clear" w:color="auto" w:fill="7030A0"/>
          </w:tcPr>
          <w:p w14:paraId="6BEB3D99" w14:textId="7F67F788" w:rsidR="004004A5" w:rsidRPr="001318D2" w:rsidRDefault="00FA6AC4" w:rsidP="004004A5">
            <w:pPr>
              <w:pStyle w:val="ListParagraph"/>
              <w:spacing w:after="0" w:line="240" w:lineRule="auto"/>
              <w:ind w:left="0"/>
              <w:contextualSpacing/>
              <w:rPr>
                <w:rFonts w:ascii="Arial" w:hAnsi="Arial" w:cs="Arial"/>
                <w:b/>
                <w:color w:val="FFFFFF" w:themeColor="background1"/>
                <w:sz w:val="24"/>
                <w:szCs w:val="24"/>
              </w:rPr>
            </w:pPr>
            <w:r w:rsidRPr="001318D2">
              <w:rPr>
                <w:rFonts w:ascii="Arial" w:hAnsi="Arial" w:cs="Arial"/>
                <w:b/>
                <w:color w:val="FFFFFF" w:themeColor="background1"/>
                <w:sz w:val="24"/>
                <w:szCs w:val="24"/>
              </w:rPr>
              <w:lastRenderedPageBreak/>
              <w:t>Additional Tasks (General Trustee)</w:t>
            </w:r>
          </w:p>
        </w:tc>
      </w:tr>
      <w:tr w:rsidR="0000536C" w:rsidRPr="00524293" w14:paraId="163D165C" w14:textId="77777777" w:rsidTr="004004A5">
        <w:tc>
          <w:tcPr>
            <w:tcW w:w="817" w:type="dxa"/>
          </w:tcPr>
          <w:p w14:paraId="365B97C4" w14:textId="77777777" w:rsidR="0000536C" w:rsidRPr="00524293" w:rsidRDefault="0000536C" w:rsidP="00FA6AC4">
            <w:pPr>
              <w:spacing w:after="0" w:line="240" w:lineRule="auto"/>
              <w:jc w:val="right"/>
              <w:rPr>
                <w:rFonts w:ascii="Arial" w:hAnsi="Arial" w:cs="Arial"/>
                <w:b/>
                <w:bCs/>
                <w:sz w:val="24"/>
                <w:szCs w:val="24"/>
              </w:rPr>
            </w:pPr>
            <w:r w:rsidRPr="00524293">
              <w:rPr>
                <w:rFonts w:ascii="Arial" w:hAnsi="Arial" w:cs="Arial"/>
                <w:b/>
                <w:bCs/>
                <w:sz w:val="24"/>
                <w:szCs w:val="24"/>
              </w:rPr>
              <w:t>2.</w:t>
            </w:r>
          </w:p>
          <w:p w14:paraId="72DA0AF9" w14:textId="77777777" w:rsidR="0000536C" w:rsidRPr="00524293" w:rsidRDefault="0000536C" w:rsidP="00FA6AC4">
            <w:pPr>
              <w:spacing w:after="0" w:line="240" w:lineRule="auto"/>
              <w:jc w:val="right"/>
              <w:rPr>
                <w:rFonts w:ascii="Arial" w:hAnsi="Arial" w:cs="Arial"/>
                <w:bCs/>
                <w:sz w:val="24"/>
                <w:szCs w:val="24"/>
              </w:rPr>
            </w:pPr>
          </w:p>
          <w:p w14:paraId="0FC75BD2" w14:textId="77777777" w:rsidR="0000536C" w:rsidRPr="00524293" w:rsidRDefault="0000536C" w:rsidP="00FA6AC4">
            <w:pPr>
              <w:spacing w:after="0" w:line="240" w:lineRule="auto"/>
              <w:jc w:val="right"/>
              <w:rPr>
                <w:rFonts w:ascii="Arial" w:hAnsi="Arial" w:cs="Arial"/>
                <w:bCs/>
                <w:sz w:val="24"/>
                <w:szCs w:val="24"/>
              </w:rPr>
            </w:pPr>
            <w:r w:rsidRPr="00524293">
              <w:rPr>
                <w:rFonts w:ascii="Arial" w:hAnsi="Arial" w:cs="Arial"/>
                <w:bCs/>
                <w:sz w:val="24"/>
                <w:szCs w:val="24"/>
              </w:rPr>
              <w:t>2.1</w:t>
            </w:r>
          </w:p>
          <w:p w14:paraId="6E1A2F26" w14:textId="77777777" w:rsidR="0000536C" w:rsidRPr="00524293" w:rsidRDefault="0000536C" w:rsidP="00FA6AC4">
            <w:pPr>
              <w:spacing w:after="0" w:line="240" w:lineRule="auto"/>
              <w:jc w:val="right"/>
              <w:rPr>
                <w:rFonts w:ascii="Arial" w:hAnsi="Arial" w:cs="Arial"/>
                <w:bCs/>
                <w:sz w:val="24"/>
                <w:szCs w:val="24"/>
              </w:rPr>
            </w:pPr>
          </w:p>
          <w:p w14:paraId="7D8FB6EB" w14:textId="77777777" w:rsidR="0000536C" w:rsidRPr="00524293" w:rsidRDefault="0000536C" w:rsidP="00FA6AC4">
            <w:pPr>
              <w:spacing w:after="0" w:line="240" w:lineRule="auto"/>
              <w:jc w:val="right"/>
              <w:rPr>
                <w:rFonts w:ascii="Arial" w:hAnsi="Arial" w:cs="Arial"/>
                <w:bCs/>
                <w:sz w:val="24"/>
                <w:szCs w:val="24"/>
              </w:rPr>
            </w:pPr>
            <w:r w:rsidRPr="00524293">
              <w:rPr>
                <w:rFonts w:ascii="Arial" w:hAnsi="Arial" w:cs="Arial"/>
                <w:bCs/>
                <w:sz w:val="24"/>
                <w:szCs w:val="24"/>
              </w:rPr>
              <w:t>2.2</w:t>
            </w:r>
          </w:p>
          <w:p w14:paraId="0D6947CA" w14:textId="77777777" w:rsidR="0000536C" w:rsidRPr="00524293" w:rsidRDefault="0000536C" w:rsidP="00FA6AC4">
            <w:pPr>
              <w:spacing w:after="0" w:line="240" w:lineRule="auto"/>
              <w:jc w:val="right"/>
              <w:rPr>
                <w:rFonts w:ascii="Arial" w:hAnsi="Arial" w:cs="Arial"/>
                <w:bCs/>
                <w:sz w:val="24"/>
                <w:szCs w:val="24"/>
              </w:rPr>
            </w:pPr>
          </w:p>
          <w:p w14:paraId="1AF3D1F3" w14:textId="77777777" w:rsidR="004004A5" w:rsidRPr="00524293" w:rsidRDefault="004004A5" w:rsidP="00FA6AC4">
            <w:pPr>
              <w:spacing w:after="0" w:line="240" w:lineRule="auto"/>
              <w:jc w:val="right"/>
              <w:rPr>
                <w:rFonts w:ascii="Arial" w:hAnsi="Arial" w:cs="Arial"/>
                <w:bCs/>
                <w:sz w:val="24"/>
                <w:szCs w:val="24"/>
              </w:rPr>
            </w:pPr>
          </w:p>
          <w:p w14:paraId="16CA0849" w14:textId="77777777" w:rsidR="0000536C" w:rsidRPr="00524293" w:rsidRDefault="0000536C" w:rsidP="00FA6AC4">
            <w:pPr>
              <w:spacing w:after="0" w:line="240" w:lineRule="auto"/>
              <w:jc w:val="right"/>
              <w:rPr>
                <w:rFonts w:ascii="Arial" w:hAnsi="Arial" w:cs="Arial"/>
                <w:bCs/>
                <w:sz w:val="24"/>
                <w:szCs w:val="24"/>
              </w:rPr>
            </w:pPr>
            <w:r w:rsidRPr="00524293">
              <w:rPr>
                <w:rFonts w:ascii="Arial" w:hAnsi="Arial" w:cs="Arial"/>
                <w:bCs/>
                <w:sz w:val="24"/>
                <w:szCs w:val="24"/>
              </w:rPr>
              <w:t>2.3</w:t>
            </w:r>
          </w:p>
          <w:p w14:paraId="5FAC840D" w14:textId="77777777" w:rsidR="0000536C" w:rsidRPr="00524293" w:rsidRDefault="0000536C" w:rsidP="00FA6AC4">
            <w:pPr>
              <w:spacing w:after="0" w:line="240" w:lineRule="auto"/>
              <w:jc w:val="right"/>
              <w:rPr>
                <w:rFonts w:ascii="Arial" w:hAnsi="Arial" w:cs="Arial"/>
                <w:bCs/>
                <w:sz w:val="24"/>
                <w:szCs w:val="24"/>
              </w:rPr>
            </w:pPr>
          </w:p>
          <w:p w14:paraId="7852D504" w14:textId="77777777" w:rsidR="0000536C" w:rsidRPr="00524293" w:rsidRDefault="0000536C" w:rsidP="00FA6AC4">
            <w:pPr>
              <w:spacing w:after="0" w:line="240" w:lineRule="auto"/>
              <w:jc w:val="right"/>
              <w:rPr>
                <w:rFonts w:ascii="Arial" w:hAnsi="Arial" w:cs="Arial"/>
                <w:bCs/>
                <w:sz w:val="24"/>
                <w:szCs w:val="24"/>
              </w:rPr>
            </w:pPr>
            <w:r w:rsidRPr="00524293">
              <w:rPr>
                <w:rFonts w:ascii="Arial" w:hAnsi="Arial" w:cs="Arial"/>
                <w:bCs/>
                <w:sz w:val="24"/>
                <w:szCs w:val="24"/>
              </w:rPr>
              <w:t>2.4</w:t>
            </w:r>
          </w:p>
          <w:p w14:paraId="1CC2E2AE" w14:textId="77777777" w:rsidR="0000536C" w:rsidRPr="00524293" w:rsidRDefault="0000536C" w:rsidP="00FA6AC4">
            <w:pPr>
              <w:spacing w:after="0" w:line="240" w:lineRule="auto"/>
              <w:jc w:val="right"/>
              <w:rPr>
                <w:rFonts w:ascii="Arial" w:hAnsi="Arial" w:cs="Arial"/>
                <w:bCs/>
                <w:sz w:val="24"/>
                <w:szCs w:val="24"/>
              </w:rPr>
            </w:pPr>
          </w:p>
          <w:p w14:paraId="7B7EFA29" w14:textId="77777777" w:rsidR="0000536C" w:rsidRPr="00524293" w:rsidRDefault="0000536C" w:rsidP="00FA6AC4">
            <w:pPr>
              <w:spacing w:after="0" w:line="240" w:lineRule="auto"/>
              <w:jc w:val="right"/>
              <w:rPr>
                <w:rFonts w:ascii="Arial" w:hAnsi="Arial" w:cs="Arial"/>
                <w:bCs/>
                <w:sz w:val="24"/>
                <w:szCs w:val="24"/>
              </w:rPr>
            </w:pPr>
            <w:r w:rsidRPr="00524293">
              <w:rPr>
                <w:rFonts w:ascii="Arial" w:hAnsi="Arial" w:cs="Arial"/>
                <w:bCs/>
                <w:sz w:val="24"/>
                <w:szCs w:val="24"/>
              </w:rPr>
              <w:t>2.5</w:t>
            </w:r>
          </w:p>
          <w:p w14:paraId="514FE5A3" w14:textId="77777777" w:rsidR="0000536C" w:rsidRPr="00524293" w:rsidRDefault="0000536C" w:rsidP="00FA6AC4">
            <w:pPr>
              <w:spacing w:after="0" w:line="240" w:lineRule="auto"/>
              <w:jc w:val="right"/>
              <w:rPr>
                <w:rFonts w:ascii="Arial" w:hAnsi="Arial" w:cs="Arial"/>
                <w:bCs/>
                <w:sz w:val="24"/>
                <w:szCs w:val="24"/>
              </w:rPr>
            </w:pPr>
            <w:r w:rsidRPr="00524293">
              <w:rPr>
                <w:rFonts w:ascii="Arial" w:hAnsi="Arial" w:cs="Arial"/>
                <w:bCs/>
                <w:sz w:val="24"/>
                <w:szCs w:val="24"/>
              </w:rPr>
              <w:t>2.6</w:t>
            </w:r>
          </w:p>
          <w:p w14:paraId="01298A0A" w14:textId="77777777" w:rsidR="0000536C" w:rsidRPr="00524293" w:rsidRDefault="0000536C" w:rsidP="00FA6AC4">
            <w:pPr>
              <w:spacing w:after="0" w:line="240" w:lineRule="auto"/>
              <w:jc w:val="right"/>
              <w:rPr>
                <w:rFonts w:ascii="Arial" w:hAnsi="Arial" w:cs="Arial"/>
                <w:bCs/>
                <w:sz w:val="24"/>
                <w:szCs w:val="24"/>
              </w:rPr>
            </w:pPr>
          </w:p>
          <w:p w14:paraId="31A163B9" w14:textId="77777777" w:rsidR="004004A5" w:rsidRPr="00524293" w:rsidRDefault="004004A5" w:rsidP="00FA6AC4">
            <w:pPr>
              <w:spacing w:after="0" w:line="240" w:lineRule="auto"/>
              <w:jc w:val="right"/>
              <w:rPr>
                <w:rFonts w:ascii="Arial" w:hAnsi="Arial" w:cs="Arial"/>
                <w:bCs/>
                <w:sz w:val="24"/>
                <w:szCs w:val="24"/>
              </w:rPr>
            </w:pPr>
          </w:p>
          <w:p w14:paraId="177B6BA1" w14:textId="77777777" w:rsidR="004004A5" w:rsidRPr="00524293" w:rsidRDefault="004004A5" w:rsidP="00FA6AC4">
            <w:pPr>
              <w:spacing w:after="0" w:line="240" w:lineRule="auto"/>
              <w:jc w:val="right"/>
              <w:rPr>
                <w:rFonts w:ascii="Arial" w:hAnsi="Arial" w:cs="Arial"/>
                <w:bCs/>
                <w:sz w:val="24"/>
                <w:szCs w:val="24"/>
              </w:rPr>
            </w:pPr>
          </w:p>
          <w:p w14:paraId="74DCC009" w14:textId="77777777" w:rsidR="004004A5" w:rsidRPr="00524293" w:rsidRDefault="004004A5" w:rsidP="00FA6AC4">
            <w:pPr>
              <w:spacing w:after="0" w:line="240" w:lineRule="auto"/>
              <w:jc w:val="right"/>
              <w:rPr>
                <w:rFonts w:ascii="Arial" w:hAnsi="Arial" w:cs="Arial"/>
                <w:bCs/>
                <w:sz w:val="24"/>
                <w:szCs w:val="24"/>
              </w:rPr>
            </w:pPr>
          </w:p>
          <w:p w14:paraId="53C018D6" w14:textId="77777777" w:rsidR="004004A5" w:rsidRPr="00524293" w:rsidRDefault="004004A5" w:rsidP="00FA6AC4">
            <w:pPr>
              <w:spacing w:after="0" w:line="240" w:lineRule="auto"/>
              <w:jc w:val="right"/>
              <w:rPr>
                <w:rFonts w:ascii="Arial" w:hAnsi="Arial" w:cs="Arial"/>
                <w:bCs/>
                <w:sz w:val="24"/>
                <w:szCs w:val="24"/>
              </w:rPr>
            </w:pPr>
          </w:p>
          <w:p w14:paraId="0B8599D8" w14:textId="77777777" w:rsidR="0000536C" w:rsidRPr="00524293" w:rsidRDefault="0000536C" w:rsidP="00FA6AC4">
            <w:pPr>
              <w:spacing w:after="0" w:line="240" w:lineRule="auto"/>
              <w:jc w:val="right"/>
              <w:rPr>
                <w:rFonts w:ascii="Arial" w:hAnsi="Arial" w:cs="Arial"/>
                <w:bCs/>
                <w:sz w:val="24"/>
                <w:szCs w:val="24"/>
              </w:rPr>
            </w:pPr>
          </w:p>
          <w:p w14:paraId="1F6BAD9E" w14:textId="3681E3E7" w:rsidR="0000536C" w:rsidRPr="000A0036" w:rsidRDefault="0000536C" w:rsidP="00FA6AC4">
            <w:pPr>
              <w:spacing w:after="0" w:line="240" w:lineRule="auto"/>
              <w:jc w:val="right"/>
              <w:rPr>
                <w:rFonts w:ascii="Arial" w:hAnsi="Arial" w:cs="Arial"/>
                <w:bCs/>
                <w:sz w:val="28"/>
                <w:szCs w:val="28"/>
              </w:rPr>
            </w:pPr>
          </w:p>
          <w:p w14:paraId="00F03814" w14:textId="77777777" w:rsidR="0000536C" w:rsidRPr="00524293" w:rsidRDefault="0000536C" w:rsidP="00FA6AC4">
            <w:pPr>
              <w:spacing w:after="0" w:line="240" w:lineRule="auto"/>
              <w:jc w:val="right"/>
              <w:rPr>
                <w:rFonts w:ascii="Arial" w:hAnsi="Arial" w:cs="Arial"/>
                <w:b/>
                <w:bCs/>
                <w:sz w:val="24"/>
                <w:szCs w:val="24"/>
              </w:rPr>
            </w:pPr>
            <w:r w:rsidRPr="00524293">
              <w:rPr>
                <w:rFonts w:ascii="Arial" w:hAnsi="Arial" w:cs="Arial"/>
                <w:b/>
                <w:bCs/>
                <w:sz w:val="24"/>
                <w:szCs w:val="24"/>
              </w:rPr>
              <w:t>3.</w:t>
            </w:r>
          </w:p>
          <w:p w14:paraId="1AA41B27" w14:textId="77777777" w:rsidR="0000536C" w:rsidRPr="00524293" w:rsidRDefault="0000536C" w:rsidP="00FA6AC4">
            <w:pPr>
              <w:spacing w:after="0" w:line="240" w:lineRule="auto"/>
              <w:jc w:val="right"/>
              <w:rPr>
                <w:rFonts w:ascii="Arial" w:hAnsi="Arial" w:cs="Arial"/>
                <w:b/>
                <w:bCs/>
                <w:sz w:val="24"/>
                <w:szCs w:val="24"/>
              </w:rPr>
            </w:pPr>
          </w:p>
          <w:p w14:paraId="24B27060" w14:textId="77777777" w:rsidR="0000536C" w:rsidRPr="00524293" w:rsidRDefault="0000536C" w:rsidP="00FA6AC4">
            <w:pPr>
              <w:spacing w:after="0" w:line="240" w:lineRule="auto"/>
              <w:jc w:val="right"/>
              <w:rPr>
                <w:rFonts w:ascii="Arial" w:hAnsi="Arial" w:cs="Arial"/>
                <w:bCs/>
                <w:sz w:val="24"/>
                <w:szCs w:val="24"/>
              </w:rPr>
            </w:pPr>
            <w:r w:rsidRPr="00524293">
              <w:rPr>
                <w:rFonts w:ascii="Arial" w:hAnsi="Arial" w:cs="Arial"/>
                <w:bCs/>
                <w:sz w:val="24"/>
                <w:szCs w:val="24"/>
              </w:rPr>
              <w:t>3.1</w:t>
            </w:r>
          </w:p>
          <w:p w14:paraId="6C8DE39C" w14:textId="77777777" w:rsidR="0000536C" w:rsidRPr="00524293" w:rsidRDefault="0000536C" w:rsidP="00FA6AC4">
            <w:pPr>
              <w:spacing w:after="0" w:line="240" w:lineRule="auto"/>
              <w:jc w:val="right"/>
              <w:rPr>
                <w:rFonts w:ascii="Arial" w:hAnsi="Arial" w:cs="Arial"/>
                <w:b/>
                <w:bCs/>
                <w:sz w:val="24"/>
                <w:szCs w:val="24"/>
              </w:rPr>
            </w:pPr>
          </w:p>
          <w:p w14:paraId="1A61B9DE" w14:textId="77777777" w:rsidR="004004A5" w:rsidRPr="00524293" w:rsidRDefault="004004A5" w:rsidP="00FA6AC4">
            <w:pPr>
              <w:spacing w:after="0" w:line="240" w:lineRule="auto"/>
              <w:jc w:val="right"/>
              <w:rPr>
                <w:rFonts w:ascii="Arial" w:hAnsi="Arial" w:cs="Arial"/>
                <w:b/>
                <w:bCs/>
                <w:sz w:val="24"/>
                <w:szCs w:val="24"/>
              </w:rPr>
            </w:pPr>
          </w:p>
          <w:p w14:paraId="322441F5" w14:textId="77777777" w:rsidR="004004A5" w:rsidRPr="00524293" w:rsidRDefault="004004A5" w:rsidP="00FA6AC4">
            <w:pPr>
              <w:spacing w:after="0" w:line="240" w:lineRule="auto"/>
              <w:jc w:val="right"/>
              <w:rPr>
                <w:rFonts w:ascii="Arial" w:hAnsi="Arial" w:cs="Arial"/>
                <w:b/>
                <w:bCs/>
                <w:sz w:val="24"/>
                <w:szCs w:val="24"/>
              </w:rPr>
            </w:pPr>
          </w:p>
          <w:p w14:paraId="34031258" w14:textId="77777777" w:rsidR="0000536C" w:rsidRPr="00524293" w:rsidRDefault="0000536C" w:rsidP="00FA6AC4">
            <w:pPr>
              <w:spacing w:after="0" w:line="240" w:lineRule="auto"/>
              <w:jc w:val="right"/>
              <w:rPr>
                <w:rFonts w:ascii="Arial" w:hAnsi="Arial" w:cs="Arial"/>
                <w:bCs/>
                <w:sz w:val="24"/>
                <w:szCs w:val="24"/>
              </w:rPr>
            </w:pPr>
            <w:r w:rsidRPr="00524293">
              <w:rPr>
                <w:rFonts w:ascii="Arial" w:hAnsi="Arial" w:cs="Arial"/>
                <w:bCs/>
                <w:sz w:val="24"/>
                <w:szCs w:val="24"/>
              </w:rPr>
              <w:t>3.2</w:t>
            </w:r>
          </w:p>
          <w:p w14:paraId="74E3989A" w14:textId="77777777" w:rsidR="0000536C" w:rsidRPr="000A0036" w:rsidRDefault="0000536C" w:rsidP="00FA6AC4">
            <w:pPr>
              <w:spacing w:after="0" w:line="240" w:lineRule="auto"/>
              <w:jc w:val="right"/>
              <w:rPr>
                <w:rFonts w:ascii="Arial" w:hAnsi="Arial" w:cs="Arial"/>
                <w:bCs/>
                <w:sz w:val="28"/>
                <w:szCs w:val="28"/>
              </w:rPr>
            </w:pPr>
          </w:p>
          <w:p w14:paraId="5A623598" w14:textId="77777777" w:rsidR="0000536C" w:rsidRPr="00524293" w:rsidRDefault="0000536C" w:rsidP="00FA6AC4">
            <w:pPr>
              <w:spacing w:after="0" w:line="240" w:lineRule="auto"/>
              <w:jc w:val="right"/>
              <w:rPr>
                <w:rFonts w:ascii="Arial" w:hAnsi="Arial" w:cs="Arial"/>
                <w:bCs/>
                <w:sz w:val="24"/>
                <w:szCs w:val="24"/>
              </w:rPr>
            </w:pPr>
            <w:r w:rsidRPr="00524293">
              <w:rPr>
                <w:rFonts w:ascii="Arial" w:hAnsi="Arial" w:cs="Arial"/>
                <w:bCs/>
                <w:sz w:val="24"/>
                <w:szCs w:val="24"/>
              </w:rPr>
              <w:t>3.3</w:t>
            </w:r>
          </w:p>
          <w:p w14:paraId="04AEE68F" w14:textId="77777777" w:rsidR="0000536C" w:rsidRPr="00524293" w:rsidRDefault="0000536C" w:rsidP="00FA6AC4">
            <w:pPr>
              <w:spacing w:after="0" w:line="240" w:lineRule="auto"/>
              <w:jc w:val="right"/>
              <w:rPr>
                <w:rFonts w:ascii="Arial" w:hAnsi="Arial" w:cs="Arial"/>
                <w:bCs/>
                <w:sz w:val="24"/>
                <w:szCs w:val="24"/>
              </w:rPr>
            </w:pPr>
          </w:p>
          <w:p w14:paraId="44CFA35D" w14:textId="77777777" w:rsidR="0000536C" w:rsidRPr="00524293" w:rsidRDefault="0000536C" w:rsidP="00FA6AC4">
            <w:pPr>
              <w:spacing w:after="0" w:line="240" w:lineRule="auto"/>
              <w:jc w:val="right"/>
              <w:rPr>
                <w:rFonts w:ascii="Arial" w:hAnsi="Arial" w:cs="Arial"/>
                <w:bCs/>
                <w:sz w:val="24"/>
                <w:szCs w:val="24"/>
              </w:rPr>
            </w:pPr>
            <w:r w:rsidRPr="00524293">
              <w:rPr>
                <w:rFonts w:ascii="Arial" w:hAnsi="Arial" w:cs="Arial"/>
                <w:bCs/>
                <w:sz w:val="24"/>
                <w:szCs w:val="24"/>
              </w:rPr>
              <w:t>3.4</w:t>
            </w:r>
          </w:p>
          <w:p w14:paraId="6CBAEF17" w14:textId="77777777" w:rsidR="0000536C" w:rsidRPr="00524293" w:rsidRDefault="0000536C" w:rsidP="00FA6AC4">
            <w:pPr>
              <w:spacing w:after="0" w:line="240" w:lineRule="auto"/>
              <w:jc w:val="right"/>
              <w:rPr>
                <w:rFonts w:ascii="Arial" w:hAnsi="Arial" w:cs="Arial"/>
                <w:bCs/>
                <w:sz w:val="24"/>
                <w:szCs w:val="24"/>
              </w:rPr>
            </w:pPr>
          </w:p>
          <w:p w14:paraId="5A732A0F" w14:textId="77777777" w:rsidR="004004A5" w:rsidRPr="00524293" w:rsidRDefault="004004A5" w:rsidP="00FA6AC4">
            <w:pPr>
              <w:spacing w:after="0" w:line="240" w:lineRule="auto"/>
              <w:jc w:val="right"/>
              <w:rPr>
                <w:rFonts w:ascii="Arial" w:hAnsi="Arial" w:cs="Arial"/>
                <w:bCs/>
                <w:sz w:val="24"/>
                <w:szCs w:val="24"/>
              </w:rPr>
            </w:pPr>
          </w:p>
          <w:p w14:paraId="0F216016" w14:textId="77777777" w:rsidR="0000536C" w:rsidRPr="00524293" w:rsidRDefault="0000536C" w:rsidP="00FA6AC4">
            <w:pPr>
              <w:spacing w:after="0" w:line="240" w:lineRule="auto"/>
              <w:jc w:val="right"/>
              <w:rPr>
                <w:rFonts w:ascii="Arial" w:hAnsi="Arial" w:cs="Arial"/>
                <w:bCs/>
                <w:sz w:val="24"/>
                <w:szCs w:val="24"/>
              </w:rPr>
            </w:pPr>
            <w:r w:rsidRPr="00524293">
              <w:rPr>
                <w:rFonts w:ascii="Arial" w:hAnsi="Arial" w:cs="Arial"/>
                <w:bCs/>
                <w:sz w:val="24"/>
                <w:szCs w:val="24"/>
              </w:rPr>
              <w:t>3.5</w:t>
            </w:r>
          </w:p>
          <w:p w14:paraId="0E6FEF48" w14:textId="77777777" w:rsidR="0000536C" w:rsidRPr="00524293" w:rsidRDefault="0000536C" w:rsidP="00FA6AC4">
            <w:pPr>
              <w:spacing w:after="0" w:line="240" w:lineRule="auto"/>
              <w:jc w:val="right"/>
              <w:rPr>
                <w:rFonts w:ascii="Arial" w:hAnsi="Arial" w:cs="Arial"/>
                <w:bCs/>
                <w:sz w:val="24"/>
                <w:szCs w:val="24"/>
              </w:rPr>
            </w:pPr>
          </w:p>
          <w:p w14:paraId="773B54FA" w14:textId="77777777" w:rsidR="0000536C" w:rsidRPr="00524293" w:rsidRDefault="004004A5" w:rsidP="00FA6AC4">
            <w:pPr>
              <w:spacing w:after="0" w:line="240" w:lineRule="auto"/>
              <w:jc w:val="right"/>
              <w:rPr>
                <w:rFonts w:ascii="Arial" w:hAnsi="Arial" w:cs="Arial"/>
                <w:bCs/>
                <w:sz w:val="24"/>
                <w:szCs w:val="24"/>
              </w:rPr>
            </w:pPr>
            <w:r w:rsidRPr="00524293">
              <w:rPr>
                <w:rFonts w:ascii="Arial" w:hAnsi="Arial" w:cs="Arial"/>
                <w:bCs/>
                <w:sz w:val="24"/>
                <w:szCs w:val="24"/>
              </w:rPr>
              <w:t>3.6</w:t>
            </w:r>
          </w:p>
          <w:p w14:paraId="3A37E106" w14:textId="77777777" w:rsidR="004004A5" w:rsidRPr="00524293" w:rsidRDefault="004004A5" w:rsidP="00FA6AC4">
            <w:pPr>
              <w:spacing w:after="0" w:line="240" w:lineRule="auto"/>
              <w:jc w:val="right"/>
              <w:rPr>
                <w:rFonts w:ascii="Arial" w:hAnsi="Arial" w:cs="Arial"/>
                <w:b/>
                <w:bCs/>
                <w:sz w:val="24"/>
                <w:szCs w:val="24"/>
              </w:rPr>
            </w:pPr>
          </w:p>
          <w:p w14:paraId="0CC073BB" w14:textId="77777777" w:rsidR="004004A5" w:rsidRPr="00524293" w:rsidRDefault="004004A5" w:rsidP="00FA6AC4">
            <w:pPr>
              <w:spacing w:after="0" w:line="240" w:lineRule="auto"/>
              <w:jc w:val="right"/>
              <w:rPr>
                <w:rFonts w:ascii="Arial" w:hAnsi="Arial" w:cs="Arial"/>
                <w:bCs/>
                <w:sz w:val="24"/>
                <w:szCs w:val="24"/>
              </w:rPr>
            </w:pPr>
            <w:r w:rsidRPr="00524293">
              <w:rPr>
                <w:rFonts w:ascii="Arial" w:hAnsi="Arial" w:cs="Arial"/>
                <w:bCs/>
                <w:sz w:val="24"/>
                <w:szCs w:val="24"/>
              </w:rPr>
              <w:lastRenderedPageBreak/>
              <w:t>3.7</w:t>
            </w:r>
          </w:p>
          <w:p w14:paraId="4E248A86" w14:textId="77777777" w:rsidR="004004A5" w:rsidRPr="00524293" w:rsidRDefault="004004A5" w:rsidP="00FA6AC4">
            <w:pPr>
              <w:spacing w:after="0" w:line="240" w:lineRule="auto"/>
              <w:jc w:val="right"/>
              <w:rPr>
                <w:rFonts w:ascii="Arial" w:hAnsi="Arial" w:cs="Arial"/>
                <w:bCs/>
                <w:sz w:val="24"/>
                <w:szCs w:val="24"/>
              </w:rPr>
            </w:pPr>
          </w:p>
          <w:p w14:paraId="6AE31C5B" w14:textId="77777777" w:rsidR="004004A5" w:rsidRPr="00524293" w:rsidRDefault="004004A5" w:rsidP="00FA6AC4">
            <w:pPr>
              <w:spacing w:after="0" w:line="240" w:lineRule="auto"/>
              <w:jc w:val="right"/>
              <w:rPr>
                <w:rFonts w:ascii="Arial" w:hAnsi="Arial" w:cs="Arial"/>
                <w:bCs/>
                <w:sz w:val="24"/>
                <w:szCs w:val="24"/>
              </w:rPr>
            </w:pPr>
          </w:p>
          <w:p w14:paraId="25C3BB8F" w14:textId="77777777" w:rsidR="004004A5" w:rsidRPr="00524293" w:rsidRDefault="004004A5" w:rsidP="00FA6AC4">
            <w:pPr>
              <w:spacing w:after="0" w:line="240" w:lineRule="auto"/>
              <w:jc w:val="right"/>
              <w:rPr>
                <w:rFonts w:ascii="Arial" w:hAnsi="Arial" w:cs="Arial"/>
                <w:bCs/>
                <w:sz w:val="24"/>
                <w:szCs w:val="24"/>
              </w:rPr>
            </w:pPr>
            <w:r w:rsidRPr="00524293">
              <w:rPr>
                <w:rFonts w:ascii="Arial" w:hAnsi="Arial" w:cs="Arial"/>
                <w:bCs/>
                <w:sz w:val="24"/>
                <w:szCs w:val="24"/>
              </w:rPr>
              <w:t>3.8</w:t>
            </w:r>
          </w:p>
          <w:p w14:paraId="60FF1106" w14:textId="77777777" w:rsidR="004004A5" w:rsidRPr="00524293" w:rsidRDefault="004004A5" w:rsidP="00FA6AC4">
            <w:pPr>
              <w:spacing w:after="0" w:line="240" w:lineRule="auto"/>
              <w:jc w:val="right"/>
              <w:rPr>
                <w:rFonts w:ascii="Arial" w:hAnsi="Arial" w:cs="Arial"/>
                <w:bCs/>
                <w:sz w:val="24"/>
                <w:szCs w:val="24"/>
              </w:rPr>
            </w:pPr>
          </w:p>
          <w:p w14:paraId="343CF63C" w14:textId="77777777" w:rsidR="004004A5" w:rsidRPr="00524293" w:rsidRDefault="004004A5" w:rsidP="00FA6AC4">
            <w:pPr>
              <w:spacing w:after="0" w:line="240" w:lineRule="auto"/>
              <w:jc w:val="right"/>
              <w:rPr>
                <w:rFonts w:ascii="Arial" w:hAnsi="Arial" w:cs="Arial"/>
                <w:bCs/>
                <w:sz w:val="24"/>
                <w:szCs w:val="24"/>
              </w:rPr>
            </w:pPr>
          </w:p>
          <w:p w14:paraId="4037375A" w14:textId="77777777" w:rsidR="004004A5" w:rsidRPr="00524293" w:rsidRDefault="004004A5" w:rsidP="00FA6AC4">
            <w:pPr>
              <w:spacing w:after="0" w:line="240" w:lineRule="auto"/>
              <w:jc w:val="right"/>
              <w:rPr>
                <w:rFonts w:ascii="Arial" w:hAnsi="Arial" w:cs="Arial"/>
                <w:bCs/>
                <w:sz w:val="24"/>
                <w:szCs w:val="24"/>
              </w:rPr>
            </w:pPr>
            <w:r w:rsidRPr="00524293">
              <w:rPr>
                <w:rFonts w:ascii="Arial" w:hAnsi="Arial" w:cs="Arial"/>
                <w:bCs/>
                <w:sz w:val="24"/>
                <w:szCs w:val="24"/>
              </w:rPr>
              <w:t>3.9</w:t>
            </w:r>
          </w:p>
          <w:p w14:paraId="21534DA4" w14:textId="504D9EBF" w:rsidR="004004A5" w:rsidRDefault="004004A5" w:rsidP="00FA6AC4">
            <w:pPr>
              <w:spacing w:after="0" w:line="240" w:lineRule="auto"/>
              <w:jc w:val="right"/>
              <w:rPr>
                <w:rFonts w:ascii="Arial" w:hAnsi="Arial" w:cs="Arial"/>
                <w:bCs/>
                <w:sz w:val="24"/>
                <w:szCs w:val="24"/>
              </w:rPr>
            </w:pPr>
            <w:r w:rsidRPr="00524293">
              <w:rPr>
                <w:rFonts w:ascii="Arial" w:hAnsi="Arial" w:cs="Arial"/>
                <w:bCs/>
                <w:sz w:val="24"/>
                <w:szCs w:val="24"/>
              </w:rPr>
              <w:t>3.10</w:t>
            </w:r>
          </w:p>
          <w:p w14:paraId="4CCFF255" w14:textId="07506A26" w:rsidR="000A0036" w:rsidRPr="00524293" w:rsidRDefault="000A0036" w:rsidP="00FA6AC4">
            <w:pPr>
              <w:spacing w:after="0" w:line="240" w:lineRule="auto"/>
              <w:jc w:val="right"/>
              <w:rPr>
                <w:rFonts w:ascii="Arial" w:hAnsi="Arial" w:cs="Arial"/>
                <w:b/>
                <w:bCs/>
                <w:sz w:val="24"/>
                <w:szCs w:val="24"/>
              </w:rPr>
            </w:pPr>
            <w:r>
              <w:rPr>
                <w:rFonts w:ascii="Arial" w:hAnsi="Arial" w:cs="Arial"/>
                <w:bCs/>
                <w:sz w:val="24"/>
                <w:szCs w:val="24"/>
              </w:rPr>
              <w:t>3.11</w:t>
            </w:r>
          </w:p>
          <w:p w14:paraId="13D64D2B" w14:textId="77777777" w:rsidR="004004A5" w:rsidRPr="00524293" w:rsidRDefault="004004A5" w:rsidP="00FA6AC4">
            <w:pPr>
              <w:spacing w:after="0" w:line="240" w:lineRule="auto"/>
              <w:jc w:val="right"/>
              <w:rPr>
                <w:rFonts w:ascii="Arial" w:hAnsi="Arial" w:cs="Arial"/>
                <w:b/>
                <w:bCs/>
                <w:sz w:val="24"/>
                <w:szCs w:val="24"/>
              </w:rPr>
            </w:pPr>
          </w:p>
          <w:p w14:paraId="1F5B3421" w14:textId="77777777" w:rsidR="004004A5" w:rsidRPr="00524293" w:rsidRDefault="004004A5" w:rsidP="00FA6AC4">
            <w:pPr>
              <w:spacing w:after="0" w:line="240" w:lineRule="auto"/>
              <w:jc w:val="right"/>
              <w:rPr>
                <w:rFonts w:ascii="Arial" w:hAnsi="Arial" w:cs="Arial"/>
                <w:b/>
                <w:bCs/>
                <w:sz w:val="24"/>
                <w:szCs w:val="24"/>
              </w:rPr>
            </w:pPr>
          </w:p>
          <w:p w14:paraId="08EB90BC" w14:textId="77777777" w:rsidR="004004A5" w:rsidRPr="000A0036" w:rsidRDefault="004004A5" w:rsidP="00FA6AC4">
            <w:pPr>
              <w:spacing w:after="0" w:line="240" w:lineRule="auto"/>
              <w:jc w:val="right"/>
              <w:rPr>
                <w:rFonts w:ascii="Arial" w:hAnsi="Arial" w:cs="Arial"/>
                <w:b/>
                <w:bCs/>
                <w:sz w:val="24"/>
                <w:szCs w:val="24"/>
              </w:rPr>
            </w:pPr>
          </w:p>
          <w:p w14:paraId="66B775B3" w14:textId="77777777" w:rsidR="0000536C" w:rsidRPr="00524293" w:rsidRDefault="0000536C" w:rsidP="00FA6AC4">
            <w:pPr>
              <w:spacing w:after="0" w:line="240" w:lineRule="auto"/>
              <w:jc w:val="right"/>
              <w:rPr>
                <w:rFonts w:ascii="Arial" w:hAnsi="Arial" w:cs="Arial"/>
                <w:b/>
                <w:bCs/>
                <w:sz w:val="24"/>
                <w:szCs w:val="24"/>
              </w:rPr>
            </w:pPr>
            <w:r w:rsidRPr="00524293">
              <w:rPr>
                <w:rFonts w:ascii="Arial" w:hAnsi="Arial" w:cs="Arial"/>
                <w:b/>
                <w:bCs/>
                <w:sz w:val="24"/>
                <w:szCs w:val="24"/>
              </w:rPr>
              <w:t>4.</w:t>
            </w:r>
          </w:p>
          <w:p w14:paraId="272B4698" w14:textId="77777777" w:rsidR="0000536C" w:rsidRPr="00524293" w:rsidRDefault="0000536C" w:rsidP="00FA6AC4">
            <w:pPr>
              <w:spacing w:after="0" w:line="240" w:lineRule="auto"/>
              <w:jc w:val="right"/>
              <w:rPr>
                <w:rFonts w:ascii="Arial" w:hAnsi="Arial" w:cs="Arial"/>
                <w:bCs/>
                <w:sz w:val="24"/>
                <w:szCs w:val="24"/>
              </w:rPr>
            </w:pPr>
          </w:p>
          <w:p w14:paraId="424004A5" w14:textId="77777777" w:rsidR="0000536C" w:rsidRPr="00524293" w:rsidRDefault="0000536C" w:rsidP="00FA6AC4">
            <w:pPr>
              <w:spacing w:after="0" w:line="240" w:lineRule="auto"/>
              <w:jc w:val="right"/>
              <w:rPr>
                <w:rFonts w:ascii="Arial" w:hAnsi="Arial" w:cs="Arial"/>
                <w:bCs/>
                <w:sz w:val="24"/>
                <w:szCs w:val="24"/>
              </w:rPr>
            </w:pPr>
            <w:r w:rsidRPr="00524293">
              <w:rPr>
                <w:rFonts w:ascii="Arial" w:hAnsi="Arial" w:cs="Arial"/>
                <w:bCs/>
                <w:sz w:val="24"/>
                <w:szCs w:val="24"/>
              </w:rPr>
              <w:t>4.1</w:t>
            </w:r>
          </w:p>
          <w:p w14:paraId="2CFEF619" w14:textId="77777777" w:rsidR="0000536C" w:rsidRPr="00524293" w:rsidRDefault="0000536C" w:rsidP="00FA6AC4">
            <w:pPr>
              <w:spacing w:after="0" w:line="240" w:lineRule="auto"/>
              <w:jc w:val="right"/>
              <w:rPr>
                <w:rFonts w:ascii="Arial" w:hAnsi="Arial" w:cs="Arial"/>
                <w:bCs/>
                <w:sz w:val="24"/>
                <w:szCs w:val="24"/>
              </w:rPr>
            </w:pPr>
          </w:p>
          <w:p w14:paraId="4C33F3D9" w14:textId="77777777" w:rsidR="0000536C" w:rsidRPr="00524293" w:rsidRDefault="0000536C" w:rsidP="00FA6AC4">
            <w:pPr>
              <w:spacing w:after="0" w:line="240" w:lineRule="auto"/>
              <w:jc w:val="right"/>
              <w:rPr>
                <w:rFonts w:ascii="Arial" w:hAnsi="Arial" w:cs="Arial"/>
                <w:bCs/>
                <w:sz w:val="24"/>
                <w:szCs w:val="24"/>
              </w:rPr>
            </w:pPr>
            <w:r w:rsidRPr="00524293">
              <w:rPr>
                <w:rFonts w:ascii="Arial" w:hAnsi="Arial" w:cs="Arial"/>
                <w:bCs/>
                <w:sz w:val="24"/>
                <w:szCs w:val="24"/>
              </w:rPr>
              <w:t>4.2</w:t>
            </w:r>
          </w:p>
          <w:p w14:paraId="001EB2B6" w14:textId="77777777" w:rsidR="0000536C" w:rsidRPr="00524293" w:rsidRDefault="0000536C" w:rsidP="00FA6AC4">
            <w:pPr>
              <w:spacing w:after="0" w:line="240" w:lineRule="auto"/>
              <w:jc w:val="right"/>
              <w:rPr>
                <w:rFonts w:ascii="Arial" w:hAnsi="Arial" w:cs="Arial"/>
                <w:bCs/>
                <w:sz w:val="24"/>
                <w:szCs w:val="24"/>
              </w:rPr>
            </w:pPr>
          </w:p>
          <w:p w14:paraId="34BAB2A8" w14:textId="77777777" w:rsidR="0000536C" w:rsidRPr="00524293" w:rsidRDefault="0000536C" w:rsidP="00FA6AC4">
            <w:pPr>
              <w:spacing w:after="0" w:line="240" w:lineRule="auto"/>
              <w:jc w:val="right"/>
              <w:rPr>
                <w:rFonts w:ascii="Arial" w:hAnsi="Arial" w:cs="Arial"/>
                <w:bCs/>
                <w:sz w:val="24"/>
                <w:szCs w:val="24"/>
              </w:rPr>
            </w:pPr>
          </w:p>
          <w:p w14:paraId="22D769A1" w14:textId="77777777" w:rsidR="0000536C" w:rsidRPr="00524293" w:rsidRDefault="0000536C" w:rsidP="00FA6AC4">
            <w:pPr>
              <w:spacing w:after="0" w:line="240" w:lineRule="auto"/>
              <w:jc w:val="right"/>
              <w:rPr>
                <w:rFonts w:ascii="Arial" w:hAnsi="Arial" w:cs="Arial"/>
                <w:bCs/>
                <w:sz w:val="24"/>
                <w:szCs w:val="24"/>
              </w:rPr>
            </w:pPr>
            <w:r w:rsidRPr="00524293">
              <w:rPr>
                <w:rFonts w:ascii="Arial" w:hAnsi="Arial" w:cs="Arial"/>
                <w:bCs/>
                <w:sz w:val="24"/>
                <w:szCs w:val="24"/>
              </w:rPr>
              <w:t>4.3</w:t>
            </w:r>
          </w:p>
          <w:p w14:paraId="3CFC0DA5" w14:textId="77777777" w:rsidR="0000536C" w:rsidRPr="00524293" w:rsidRDefault="0000536C" w:rsidP="00FA6AC4">
            <w:pPr>
              <w:spacing w:after="0" w:line="240" w:lineRule="auto"/>
              <w:jc w:val="right"/>
              <w:rPr>
                <w:rFonts w:ascii="Arial" w:hAnsi="Arial" w:cs="Arial"/>
                <w:bCs/>
                <w:sz w:val="24"/>
                <w:szCs w:val="24"/>
              </w:rPr>
            </w:pPr>
          </w:p>
          <w:p w14:paraId="2CA449B6" w14:textId="77777777" w:rsidR="0000536C" w:rsidRPr="00524293" w:rsidRDefault="0000536C" w:rsidP="00FA6AC4">
            <w:pPr>
              <w:spacing w:after="0" w:line="240" w:lineRule="auto"/>
              <w:jc w:val="right"/>
              <w:rPr>
                <w:rFonts w:ascii="Arial" w:hAnsi="Arial" w:cs="Arial"/>
                <w:bCs/>
                <w:sz w:val="24"/>
                <w:szCs w:val="24"/>
              </w:rPr>
            </w:pPr>
          </w:p>
          <w:p w14:paraId="35AC8BA2" w14:textId="77777777" w:rsidR="004004A5" w:rsidRPr="00524293" w:rsidRDefault="004004A5" w:rsidP="00FA6AC4">
            <w:pPr>
              <w:spacing w:after="0" w:line="240" w:lineRule="auto"/>
              <w:jc w:val="right"/>
              <w:rPr>
                <w:rFonts w:ascii="Arial" w:hAnsi="Arial" w:cs="Arial"/>
                <w:bCs/>
                <w:sz w:val="24"/>
                <w:szCs w:val="24"/>
              </w:rPr>
            </w:pPr>
          </w:p>
          <w:p w14:paraId="32FE2332" w14:textId="77777777" w:rsidR="0000536C" w:rsidRPr="00524293" w:rsidRDefault="0000536C" w:rsidP="00FA6AC4">
            <w:pPr>
              <w:spacing w:after="0" w:line="240" w:lineRule="auto"/>
              <w:jc w:val="right"/>
              <w:rPr>
                <w:rFonts w:ascii="Arial" w:hAnsi="Arial" w:cs="Arial"/>
                <w:bCs/>
                <w:sz w:val="24"/>
                <w:szCs w:val="24"/>
              </w:rPr>
            </w:pPr>
          </w:p>
          <w:p w14:paraId="5A98F7D9" w14:textId="77777777" w:rsidR="0000536C" w:rsidRPr="00524293" w:rsidRDefault="0000536C" w:rsidP="00FA6AC4">
            <w:pPr>
              <w:spacing w:after="0" w:line="240" w:lineRule="auto"/>
              <w:jc w:val="right"/>
              <w:rPr>
                <w:rFonts w:ascii="Arial" w:hAnsi="Arial" w:cs="Arial"/>
                <w:bCs/>
                <w:sz w:val="24"/>
                <w:szCs w:val="24"/>
              </w:rPr>
            </w:pPr>
            <w:r w:rsidRPr="00524293">
              <w:rPr>
                <w:rFonts w:ascii="Arial" w:hAnsi="Arial" w:cs="Arial"/>
                <w:bCs/>
                <w:sz w:val="24"/>
                <w:szCs w:val="24"/>
              </w:rPr>
              <w:t>4.4</w:t>
            </w:r>
          </w:p>
          <w:p w14:paraId="396932FF" w14:textId="062059F1" w:rsidR="0000536C" w:rsidRDefault="0000536C" w:rsidP="00FA6AC4">
            <w:pPr>
              <w:spacing w:after="0" w:line="240" w:lineRule="auto"/>
              <w:jc w:val="right"/>
              <w:rPr>
                <w:rFonts w:ascii="Arial" w:hAnsi="Arial" w:cs="Arial"/>
                <w:bCs/>
                <w:sz w:val="24"/>
                <w:szCs w:val="24"/>
              </w:rPr>
            </w:pPr>
          </w:p>
          <w:p w14:paraId="22272820" w14:textId="533B2898" w:rsidR="00A751A9" w:rsidRDefault="00A751A9" w:rsidP="00FA6AC4">
            <w:pPr>
              <w:spacing w:after="0" w:line="240" w:lineRule="auto"/>
              <w:jc w:val="right"/>
              <w:rPr>
                <w:rFonts w:ascii="Arial" w:hAnsi="Arial" w:cs="Arial"/>
                <w:bCs/>
                <w:sz w:val="24"/>
                <w:szCs w:val="24"/>
              </w:rPr>
            </w:pPr>
          </w:p>
          <w:p w14:paraId="1F912850" w14:textId="77777777" w:rsidR="00A751A9" w:rsidRPr="00524293" w:rsidRDefault="00A751A9" w:rsidP="00FA6AC4">
            <w:pPr>
              <w:spacing w:after="0" w:line="240" w:lineRule="auto"/>
              <w:jc w:val="right"/>
              <w:rPr>
                <w:rFonts w:ascii="Arial" w:hAnsi="Arial" w:cs="Arial"/>
                <w:bCs/>
                <w:sz w:val="24"/>
                <w:szCs w:val="24"/>
              </w:rPr>
            </w:pPr>
          </w:p>
          <w:p w14:paraId="24CF007F" w14:textId="77777777" w:rsidR="0000536C" w:rsidRPr="00524293" w:rsidRDefault="0000536C" w:rsidP="00FA6AC4">
            <w:pPr>
              <w:spacing w:after="0" w:line="240" w:lineRule="auto"/>
              <w:jc w:val="right"/>
              <w:rPr>
                <w:rFonts w:ascii="Arial" w:hAnsi="Arial" w:cs="Arial"/>
                <w:bCs/>
                <w:sz w:val="24"/>
                <w:szCs w:val="24"/>
              </w:rPr>
            </w:pPr>
            <w:r w:rsidRPr="00524293">
              <w:rPr>
                <w:rFonts w:ascii="Arial" w:hAnsi="Arial" w:cs="Arial"/>
                <w:b/>
                <w:bCs/>
                <w:sz w:val="24"/>
                <w:szCs w:val="24"/>
              </w:rPr>
              <w:t>5</w:t>
            </w:r>
            <w:r w:rsidRPr="00524293">
              <w:rPr>
                <w:rFonts w:ascii="Arial" w:hAnsi="Arial" w:cs="Arial"/>
                <w:bCs/>
                <w:sz w:val="24"/>
                <w:szCs w:val="24"/>
              </w:rPr>
              <w:t>.</w:t>
            </w:r>
          </w:p>
          <w:p w14:paraId="3452D2D7" w14:textId="77777777" w:rsidR="0000536C" w:rsidRPr="00524293" w:rsidRDefault="0000536C" w:rsidP="00FA6AC4">
            <w:pPr>
              <w:spacing w:after="0" w:line="240" w:lineRule="auto"/>
              <w:jc w:val="right"/>
              <w:rPr>
                <w:rFonts w:ascii="Arial" w:hAnsi="Arial" w:cs="Arial"/>
                <w:bCs/>
                <w:sz w:val="24"/>
                <w:szCs w:val="24"/>
              </w:rPr>
            </w:pPr>
          </w:p>
          <w:p w14:paraId="688EB9BE" w14:textId="77777777" w:rsidR="00A751A9" w:rsidRDefault="00A751A9" w:rsidP="00FA6AC4">
            <w:pPr>
              <w:spacing w:after="0" w:line="240" w:lineRule="auto"/>
              <w:jc w:val="right"/>
              <w:rPr>
                <w:rFonts w:ascii="Arial" w:hAnsi="Arial" w:cs="Arial"/>
                <w:bCs/>
                <w:sz w:val="24"/>
                <w:szCs w:val="24"/>
              </w:rPr>
            </w:pPr>
          </w:p>
          <w:p w14:paraId="1C737342" w14:textId="14195ED4" w:rsidR="00A751A9" w:rsidRDefault="00A751A9" w:rsidP="00FA6AC4">
            <w:pPr>
              <w:spacing w:after="0" w:line="240" w:lineRule="auto"/>
              <w:jc w:val="right"/>
              <w:rPr>
                <w:rFonts w:ascii="Arial" w:hAnsi="Arial" w:cs="Arial"/>
                <w:bCs/>
                <w:sz w:val="24"/>
                <w:szCs w:val="24"/>
              </w:rPr>
            </w:pPr>
          </w:p>
          <w:p w14:paraId="2C57B92B" w14:textId="77777777" w:rsidR="00A751A9" w:rsidRDefault="00A751A9" w:rsidP="00FA6AC4">
            <w:pPr>
              <w:spacing w:after="0" w:line="240" w:lineRule="auto"/>
              <w:jc w:val="right"/>
              <w:rPr>
                <w:rFonts w:ascii="Arial" w:hAnsi="Arial" w:cs="Arial"/>
                <w:bCs/>
                <w:sz w:val="24"/>
                <w:szCs w:val="24"/>
              </w:rPr>
            </w:pPr>
          </w:p>
          <w:p w14:paraId="13B3FE41" w14:textId="46789EDE" w:rsidR="0000536C" w:rsidRPr="00524293" w:rsidRDefault="0000536C" w:rsidP="00FA6AC4">
            <w:pPr>
              <w:spacing w:after="0" w:line="240" w:lineRule="auto"/>
              <w:jc w:val="right"/>
              <w:rPr>
                <w:rFonts w:ascii="Arial" w:hAnsi="Arial" w:cs="Arial"/>
                <w:bCs/>
                <w:sz w:val="24"/>
                <w:szCs w:val="24"/>
              </w:rPr>
            </w:pPr>
            <w:r w:rsidRPr="00524293">
              <w:rPr>
                <w:rFonts w:ascii="Arial" w:hAnsi="Arial" w:cs="Arial"/>
                <w:bCs/>
                <w:sz w:val="24"/>
                <w:szCs w:val="24"/>
              </w:rPr>
              <w:t>5.1</w:t>
            </w:r>
          </w:p>
          <w:p w14:paraId="7B2DAC85" w14:textId="77777777" w:rsidR="0000536C" w:rsidRPr="00524293" w:rsidRDefault="0000536C" w:rsidP="00FA6AC4">
            <w:pPr>
              <w:spacing w:after="0" w:line="240" w:lineRule="auto"/>
              <w:jc w:val="right"/>
              <w:rPr>
                <w:rFonts w:ascii="Arial" w:hAnsi="Arial" w:cs="Arial"/>
                <w:bCs/>
                <w:sz w:val="24"/>
                <w:szCs w:val="24"/>
              </w:rPr>
            </w:pPr>
          </w:p>
          <w:p w14:paraId="22407144" w14:textId="3C676B68" w:rsidR="0000536C" w:rsidRDefault="0000536C" w:rsidP="00FA6AC4">
            <w:pPr>
              <w:spacing w:after="0" w:line="240" w:lineRule="auto"/>
              <w:jc w:val="right"/>
              <w:rPr>
                <w:rFonts w:ascii="Arial" w:hAnsi="Arial" w:cs="Arial"/>
                <w:bCs/>
                <w:sz w:val="24"/>
                <w:szCs w:val="24"/>
              </w:rPr>
            </w:pPr>
          </w:p>
          <w:p w14:paraId="669044E1" w14:textId="47AF4C3F" w:rsidR="00A751A9" w:rsidRDefault="00A751A9" w:rsidP="00FA6AC4">
            <w:pPr>
              <w:spacing w:after="0" w:line="240" w:lineRule="auto"/>
              <w:jc w:val="right"/>
              <w:rPr>
                <w:rFonts w:ascii="Arial" w:hAnsi="Arial" w:cs="Arial"/>
                <w:bCs/>
                <w:sz w:val="24"/>
                <w:szCs w:val="24"/>
              </w:rPr>
            </w:pPr>
          </w:p>
          <w:p w14:paraId="2B0CE4EE" w14:textId="77777777" w:rsidR="00A751A9" w:rsidRPr="00524293" w:rsidRDefault="00A751A9" w:rsidP="00FA6AC4">
            <w:pPr>
              <w:spacing w:after="0" w:line="240" w:lineRule="auto"/>
              <w:jc w:val="right"/>
              <w:rPr>
                <w:rFonts w:ascii="Arial" w:hAnsi="Arial" w:cs="Arial"/>
                <w:bCs/>
                <w:sz w:val="24"/>
                <w:szCs w:val="24"/>
              </w:rPr>
            </w:pPr>
          </w:p>
          <w:p w14:paraId="1D45F66D" w14:textId="77777777" w:rsidR="0000536C" w:rsidRPr="00524293" w:rsidRDefault="0000536C" w:rsidP="00FA6AC4">
            <w:pPr>
              <w:spacing w:after="0" w:line="240" w:lineRule="auto"/>
              <w:jc w:val="right"/>
              <w:rPr>
                <w:rFonts w:ascii="Arial" w:hAnsi="Arial" w:cs="Arial"/>
                <w:bCs/>
                <w:sz w:val="24"/>
                <w:szCs w:val="24"/>
              </w:rPr>
            </w:pPr>
            <w:r w:rsidRPr="00524293">
              <w:rPr>
                <w:rFonts w:ascii="Arial" w:hAnsi="Arial" w:cs="Arial"/>
                <w:bCs/>
                <w:sz w:val="24"/>
                <w:szCs w:val="24"/>
              </w:rPr>
              <w:t>5.2</w:t>
            </w:r>
          </w:p>
          <w:p w14:paraId="200B7A55" w14:textId="77777777" w:rsidR="0000536C" w:rsidRPr="00524293" w:rsidRDefault="0000536C" w:rsidP="00FA6AC4">
            <w:pPr>
              <w:spacing w:after="0" w:line="240" w:lineRule="auto"/>
              <w:jc w:val="right"/>
              <w:rPr>
                <w:rFonts w:ascii="Arial" w:hAnsi="Arial" w:cs="Arial"/>
                <w:bCs/>
                <w:sz w:val="24"/>
                <w:szCs w:val="24"/>
              </w:rPr>
            </w:pPr>
          </w:p>
          <w:p w14:paraId="3B7A0FC9" w14:textId="77777777" w:rsidR="0000536C" w:rsidRPr="00524293" w:rsidRDefault="0000536C" w:rsidP="00FA6AC4">
            <w:pPr>
              <w:spacing w:after="0" w:line="240" w:lineRule="auto"/>
              <w:jc w:val="right"/>
              <w:rPr>
                <w:rFonts w:ascii="Arial" w:hAnsi="Arial" w:cs="Arial"/>
                <w:bCs/>
                <w:sz w:val="24"/>
                <w:szCs w:val="24"/>
              </w:rPr>
            </w:pPr>
            <w:r w:rsidRPr="00524293">
              <w:rPr>
                <w:rFonts w:ascii="Arial" w:hAnsi="Arial" w:cs="Arial"/>
                <w:bCs/>
                <w:sz w:val="24"/>
                <w:szCs w:val="24"/>
              </w:rPr>
              <w:t>5.3</w:t>
            </w:r>
          </w:p>
          <w:p w14:paraId="54BC5455" w14:textId="3304DAD8" w:rsidR="0000536C" w:rsidRDefault="0000536C" w:rsidP="00FA6AC4">
            <w:pPr>
              <w:spacing w:after="0" w:line="240" w:lineRule="auto"/>
              <w:jc w:val="right"/>
              <w:rPr>
                <w:rFonts w:ascii="Arial" w:hAnsi="Arial" w:cs="Arial"/>
                <w:bCs/>
                <w:sz w:val="24"/>
                <w:szCs w:val="24"/>
              </w:rPr>
            </w:pPr>
          </w:p>
          <w:p w14:paraId="5C4C5C4B" w14:textId="77777777" w:rsidR="000A0036" w:rsidRPr="00524293" w:rsidRDefault="000A0036" w:rsidP="00FA6AC4">
            <w:pPr>
              <w:spacing w:after="0" w:line="240" w:lineRule="auto"/>
              <w:jc w:val="right"/>
              <w:rPr>
                <w:rFonts w:ascii="Arial" w:hAnsi="Arial" w:cs="Arial"/>
                <w:bCs/>
                <w:sz w:val="24"/>
                <w:szCs w:val="24"/>
              </w:rPr>
            </w:pPr>
          </w:p>
          <w:p w14:paraId="7C2CC6F0" w14:textId="77777777" w:rsidR="0000536C" w:rsidRPr="00524293" w:rsidRDefault="0000536C" w:rsidP="00FA6AC4">
            <w:pPr>
              <w:spacing w:after="0" w:line="240" w:lineRule="auto"/>
              <w:jc w:val="right"/>
              <w:rPr>
                <w:rFonts w:ascii="Arial" w:hAnsi="Arial" w:cs="Arial"/>
                <w:bCs/>
                <w:sz w:val="24"/>
                <w:szCs w:val="24"/>
              </w:rPr>
            </w:pPr>
            <w:r w:rsidRPr="00524293">
              <w:rPr>
                <w:rFonts w:ascii="Arial" w:hAnsi="Arial" w:cs="Arial"/>
                <w:bCs/>
                <w:sz w:val="24"/>
                <w:szCs w:val="24"/>
              </w:rPr>
              <w:t>5.4</w:t>
            </w:r>
          </w:p>
          <w:p w14:paraId="5CD8D73A" w14:textId="77777777" w:rsidR="0000536C" w:rsidRPr="00524293" w:rsidRDefault="0000536C" w:rsidP="00FA6AC4">
            <w:pPr>
              <w:spacing w:after="0" w:line="240" w:lineRule="auto"/>
              <w:jc w:val="right"/>
              <w:rPr>
                <w:rFonts w:ascii="Arial" w:hAnsi="Arial" w:cs="Arial"/>
                <w:bCs/>
                <w:sz w:val="24"/>
                <w:szCs w:val="24"/>
              </w:rPr>
            </w:pPr>
          </w:p>
          <w:p w14:paraId="48417403" w14:textId="77777777" w:rsidR="0000536C" w:rsidRPr="00524293" w:rsidRDefault="0000536C" w:rsidP="00FA6AC4">
            <w:pPr>
              <w:spacing w:after="0" w:line="240" w:lineRule="auto"/>
              <w:jc w:val="right"/>
              <w:rPr>
                <w:rFonts w:ascii="Arial" w:hAnsi="Arial" w:cs="Arial"/>
                <w:bCs/>
                <w:sz w:val="24"/>
                <w:szCs w:val="24"/>
              </w:rPr>
            </w:pPr>
            <w:r w:rsidRPr="00524293">
              <w:rPr>
                <w:rFonts w:ascii="Arial" w:hAnsi="Arial" w:cs="Arial"/>
                <w:bCs/>
                <w:sz w:val="24"/>
                <w:szCs w:val="24"/>
              </w:rPr>
              <w:t>5.5</w:t>
            </w:r>
          </w:p>
          <w:p w14:paraId="120C7102" w14:textId="28B74259" w:rsidR="0000536C" w:rsidRDefault="0000536C" w:rsidP="00FA6AC4">
            <w:pPr>
              <w:spacing w:after="0" w:line="240" w:lineRule="auto"/>
              <w:jc w:val="right"/>
              <w:rPr>
                <w:rFonts w:ascii="Arial" w:hAnsi="Arial" w:cs="Arial"/>
                <w:bCs/>
                <w:sz w:val="24"/>
                <w:szCs w:val="24"/>
              </w:rPr>
            </w:pPr>
          </w:p>
          <w:p w14:paraId="02580C02" w14:textId="77777777" w:rsidR="0000536C" w:rsidRPr="00524293" w:rsidRDefault="0000536C" w:rsidP="00FA6AC4">
            <w:pPr>
              <w:spacing w:after="0" w:line="240" w:lineRule="auto"/>
              <w:jc w:val="right"/>
              <w:rPr>
                <w:rFonts w:ascii="Arial" w:hAnsi="Arial" w:cs="Arial"/>
                <w:bCs/>
                <w:sz w:val="24"/>
                <w:szCs w:val="24"/>
              </w:rPr>
            </w:pPr>
            <w:r w:rsidRPr="00524293">
              <w:rPr>
                <w:rFonts w:ascii="Arial" w:hAnsi="Arial" w:cs="Arial"/>
                <w:bCs/>
                <w:sz w:val="24"/>
                <w:szCs w:val="24"/>
              </w:rPr>
              <w:t>5.6</w:t>
            </w:r>
          </w:p>
          <w:p w14:paraId="06D157A3" w14:textId="77777777" w:rsidR="0000536C" w:rsidRPr="00524293" w:rsidRDefault="0000536C" w:rsidP="00FA6AC4">
            <w:pPr>
              <w:spacing w:after="0" w:line="240" w:lineRule="auto"/>
              <w:jc w:val="right"/>
              <w:rPr>
                <w:rFonts w:ascii="Arial" w:hAnsi="Arial" w:cs="Arial"/>
                <w:bCs/>
                <w:sz w:val="24"/>
                <w:szCs w:val="24"/>
              </w:rPr>
            </w:pPr>
          </w:p>
          <w:p w14:paraId="3458F7E8" w14:textId="787DA28D" w:rsidR="00A751A9" w:rsidRDefault="00A751A9" w:rsidP="00FA6AC4">
            <w:pPr>
              <w:spacing w:after="0" w:line="240" w:lineRule="auto"/>
              <w:jc w:val="right"/>
              <w:rPr>
                <w:rFonts w:ascii="Arial" w:hAnsi="Arial" w:cs="Arial"/>
                <w:bCs/>
                <w:sz w:val="24"/>
                <w:szCs w:val="24"/>
              </w:rPr>
            </w:pPr>
          </w:p>
          <w:p w14:paraId="06D1FE5A" w14:textId="41177160" w:rsidR="000A0036" w:rsidRDefault="000A0036" w:rsidP="00FA6AC4">
            <w:pPr>
              <w:spacing w:after="0" w:line="240" w:lineRule="auto"/>
              <w:jc w:val="right"/>
              <w:rPr>
                <w:rFonts w:ascii="Arial" w:hAnsi="Arial" w:cs="Arial"/>
                <w:bCs/>
                <w:sz w:val="24"/>
                <w:szCs w:val="24"/>
              </w:rPr>
            </w:pPr>
          </w:p>
          <w:p w14:paraId="3B654FEF" w14:textId="77777777" w:rsidR="000A0036" w:rsidRDefault="000A0036" w:rsidP="00FA6AC4">
            <w:pPr>
              <w:spacing w:after="0" w:line="240" w:lineRule="auto"/>
              <w:jc w:val="right"/>
              <w:rPr>
                <w:rFonts w:ascii="Arial" w:hAnsi="Arial" w:cs="Arial"/>
                <w:bCs/>
                <w:sz w:val="24"/>
                <w:szCs w:val="24"/>
              </w:rPr>
            </w:pPr>
          </w:p>
          <w:p w14:paraId="281BB075" w14:textId="7AC00A52" w:rsidR="0000536C" w:rsidRPr="00524293" w:rsidRDefault="0000536C" w:rsidP="00FA6AC4">
            <w:pPr>
              <w:spacing w:after="0" w:line="240" w:lineRule="auto"/>
              <w:jc w:val="right"/>
              <w:rPr>
                <w:rFonts w:ascii="Arial" w:hAnsi="Arial" w:cs="Arial"/>
                <w:bCs/>
                <w:sz w:val="24"/>
                <w:szCs w:val="24"/>
              </w:rPr>
            </w:pPr>
            <w:r w:rsidRPr="00524293">
              <w:rPr>
                <w:rFonts w:ascii="Arial" w:hAnsi="Arial" w:cs="Arial"/>
                <w:bCs/>
                <w:sz w:val="24"/>
                <w:szCs w:val="24"/>
              </w:rPr>
              <w:t>5.7</w:t>
            </w:r>
          </w:p>
          <w:p w14:paraId="494D315D" w14:textId="77777777" w:rsidR="004004A5" w:rsidRPr="00524293" w:rsidRDefault="004004A5" w:rsidP="00FA6AC4">
            <w:pPr>
              <w:spacing w:after="0" w:line="240" w:lineRule="auto"/>
              <w:jc w:val="right"/>
              <w:rPr>
                <w:rFonts w:ascii="Arial" w:hAnsi="Arial" w:cs="Arial"/>
                <w:bCs/>
                <w:sz w:val="24"/>
                <w:szCs w:val="24"/>
              </w:rPr>
            </w:pPr>
          </w:p>
          <w:p w14:paraId="316BA892" w14:textId="77777777" w:rsidR="004004A5" w:rsidRPr="00524293" w:rsidRDefault="004004A5" w:rsidP="00FA6AC4">
            <w:pPr>
              <w:spacing w:after="0" w:line="240" w:lineRule="auto"/>
              <w:jc w:val="right"/>
              <w:rPr>
                <w:rFonts w:ascii="Arial" w:hAnsi="Arial" w:cs="Arial"/>
                <w:bCs/>
                <w:sz w:val="24"/>
                <w:szCs w:val="24"/>
              </w:rPr>
            </w:pPr>
          </w:p>
          <w:p w14:paraId="5BE44C4C" w14:textId="77777777" w:rsidR="0000536C" w:rsidRPr="00524293" w:rsidRDefault="0000536C" w:rsidP="00FA6AC4">
            <w:pPr>
              <w:spacing w:after="0" w:line="240" w:lineRule="auto"/>
              <w:jc w:val="right"/>
              <w:rPr>
                <w:rFonts w:ascii="Arial" w:hAnsi="Arial" w:cs="Arial"/>
                <w:bCs/>
                <w:sz w:val="24"/>
                <w:szCs w:val="24"/>
              </w:rPr>
            </w:pPr>
            <w:r w:rsidRPr="00524293">
              <w:rPr>
                <w:rFonts w:ascii="Arial" w:hAnsi="Arial" w:cs="Arial"/>
                <w:bCs/>
                <w:sz w:val="24"/>
                <w:szCs w:val="24"/>
              </w:rPr>
              <w:t>5.8</w:t>
            </w:r>
          </w:p>
          <w:p w14:paraId="604FEAE8" w14:textId="38B8586B" w:rsidR="004004A5" w:rsidRDefault="004004A5" w:rsidP="00FA6AC4">
            <w:pPr>
              <w:spacing w:after="0" w:line="240" w:lineRule="auto"/>
              <w:jc w:val="right"/>
              <w:rPr>
                <w:rFonts w:ascii="Arial" w:hAnsi="Arial" w:cs="Arial"/>
                <w:bCs/>
                <w:sz w:val="24"/>
                <w:szCs w:val="24"/>
              </w:rPr>
            </w:pPr>
          </w:p>
          <w:p w14:paraId="1324DD7C" w14:textId="0851A502" w:rsidR="000A0036" w:rsidRDefault="000A0036" w:rsidP="00FA6AC4">
            <w:pPr>
              <w:spacing w:after="0" w:line="240" w:lineRule="auto"/>
              <w:jc w:val="right"/>
              <w:rPr>
                <w:rFonts w:ascii="Arial" w:hAnsi="Arial" w:cs="Arial"/>
                <w:bCs/>
                <w:sz w:val="24"/>
                <w:szCs w:val="24"/>
              </w:rPr>
            </w:pPr>
          </w:p>
          <w:p w14:paraId="3F33F1BA" w14:textId="46CD48A8" w:rsidR="000A0036" w:rsidRDefault="000A0036" w:rsidP="00FA6AC4">
            <w:pPr>
              <w:spacing w:after="0" w:line="240" w:lineRule="auto"/>
              <w:jc w:val="right"/>
              <w:rPr>
                <w:rFonts w:ascii="Arial" w:hAnsi="Arial" w:cs="Arial"/>
                <w:bCs/>
                <w:sz w:val="24"/>
                <w:szCs w:val="24"/>
              </w:rPr>
            </w:pPr>
          </w:p>
          <w:p w14:paraId="4C6937F0" w14:textId="7B93C308" w:rsidR="000A0036" w:rsidRDefault="000A0036" w:rsidP="00FA6AC4">
            <w:pPr>
              <w:spacing w:after="0" w:line="240" w:lineRule="auto"/>
              <w:jc w:val="right"/>
              <w:rPr>
                <w:rFonts w:ascii="Arial" w:hAnsi="Arial" w:cs="Arial"/>
                <w:bCs/>
                <w:sz w:val="24"/>
                <w:szCs w:val="24"/>
              </w:rPr>
            </w:pPr>
          </w:p>
          <w:p w14:paraId="6EAE09BB" w14:textId="47B6A902" w:rsidR="000A0036" w:rsidRDefault="000A0036" w:rsidP="00FA6AC4">
            <w:pPr>
              <w:spacing w:after="0" w:line="240" w:lineRule="auto"/>
              <w:jc w:val="right"/>
              <w:rPr>
                <w:rFonts w:ascii="Arial" w:hAnsi="Arial" w:cs="Arial"/>
                <w:bCs/>
                <w:sz w:val="24"/>
                <w:szCs w:val="24"/>
              </w:rPr>
            </w:pPr>
            <w:r>
              <w:rPr>
                <w:rFonts w:ascii="Arial" w:hAnsi="Arial" w:cs="Arial"/>
                <w:bCs/>
                <w:sz w:val="24"/>
                <w:szCs w:val="24"/>
              </w:rPr>
              <w:t>5.9</w:t>
            </w:r>
          </w:p>
          <w:p w14:paraId="457E9156" w14:textId="61265D0B" w:rsidR="000A0036" w:rsidRDefault="000A0036" w:rsidP="00FA6AC4">
            <w:pPr>
              <w:spacing w:after="0" w:line="240" w:lineRule="auto"/>
              <w:jc w:val="right"/>
              <w:rPr>
                <w:rFonts w:ascii="Arial" w:hAnsi="Arial" w:cs="Arial"/>
                <w:bCs/>
                <w:sz w:val="24"/>
                <w:szCs w:val="24"/>
              </w:rPr>
            </w:pPr>
          </w:p>
          <w:p w14:paraId="17CC5E91" w14:textId="77777777" w:rsidR="000A0036" w:rsidRPr="00524293" w:rsidRDefault="000A0036" w:rsidP="00FA6AC4">
            <w:pPr>
              <w:spacing w:after="0" w:line="240" w:lineRule="auto"/>
              <w:jc w:val="right"/>
              <w:rPr>
                <w:rFonts w:ascii="Arial" w:hAnsi="Arial" w:cs="Arial"/>
                <w:bCs/>
                <w:sz w:val="24"/>
                <w:szCs w:val="24"/>
              </w:rPr>
            </w:pPr>
          </w:p>
          <w:p w14:paraId="14EAA87E" w14:textId="77777777" w:rsidR="004004A5" w:rsidRPr="00524293" w:rsidRDefault="004004A5" w:rsidP="00FA6AC4">
            <w:pPr>
              <w:spacing w:after="0" w:line="240" w:lineRule="auto"/>
              <w:jc w:val="right"/>
              <w:rPr>
                <w:rFonts w:ascii="Arial" w:hAnsi="Arial" w:cs="Arial"/>
                <w:b/>
                <w:bCs/>
                <w:sz w:val="24"/>
                <w:szCs w:val="24"/>
              </w:rPr>
            </w:pPr>
            <w:r w:rsidRPr="00524293">
              <w:rPr>
                <w:rFonts w:ascii="Arial" w:hAnsi="Arial" w:cs="Arial"/>
                <w:b/>
                <w:bCs/>
                <w:sz w:val="24"/>
                <w:szCs w:val="24"/>
              </w:rPr>
              <w:t>6.</w:t>
            </w:r>
          </w:p>
          <w:p w14:paraId="094EB78D" w14:textId="77777777" w:rsidR="004004A5" w:rsidRPr="00524293" w:rsidRDefault="004004A5" w:rsidP="00FA6AC4">
            <w:pPr>
              <w:spacing w:after="0" w:line="240" w:lineRule="auto"/>
              <w:jc w:val="right"/>
              <w:rPr>
                <w:rFonts w:ascii="Arial" w:hAnsi="Arial" w:cs="Arial"/>
                <w:bCs/>
                <w:sz w:val="24"/>
                <w:szCs w:val="24"/>
              </w:rPr>
            </w:pPr>
          </w:p>
          <w:p w14:paraId="2BE46488" w14:textId="77777777" w:rsidR="004004A5" w:rsidRPr="00524293" w:rsidRDefault="004004A5" w:rsidP="00FA6AC4">
            <w:pPr>
              <w:spacing w:after="0" w:line="240" w:lineRule="auto"/>
              <w:jc w:val="right"/>
              <w:rPr>
                <w:rFonts w:ascii="Arial" w:hAnsi="Arial" w:cs="Arial"/>
                <w:bCs/>
                <w:sz w:val="24"/>
                <w:szCs w:val="24"/>
              </w:rPr>
            </w:pPr>
            <w:r w:rsidRPr="00524293">
              <w:rPr>
                <w:rFonts w:ascii="Arial" w:hAnsi="Arial" w:cs="Arial"/>
                <w:bCs/>
                <w:sz w:val="24"/>
                <w:szCs w:val="24"/>
              </w:rPr>
              <w:t>6.1</w:t>
            </w:r>
          </w:p>
          <w:p w14:paraId="73F173BE" w14:textId="77777777" w:rsidR="004004A5" w:rsidRPr="00524293" w:rsidRDefault="004004A5" w:rsidP="00FA6AC4">
            <w:pPr>
              <w:spacing w:after="0" w:line="240" w:lineRule="auto"/>
              <w:jc w:val="right"/>
              <w:rPr>
                <w:rFonts w:ascii="Arial" w:hAnsi="Arial" w:cs="Arial"/>
                <w:bCs/>
                <w:sz w:val="24"/>
                <w:szCs w:val="24"/>
              </w:rPr>
            </w:pPr>
          </w:p>
          <w:p w14:paraId="10F24506" w14:textId="77777777" w:rsidR="004004A5" w:rsidRPr="00524293" w:rsidRDefault="004004A5" w:rsidP="00FA6AC4">
            <w:pPr>
              <w:spacing w:after="0" w:line="240" w:lineRule="auto"/>
              <w:jc w:val="right"/>
              <w:rPr>
                <w:rFonts w:ascii="Arial" w:hAnsi="Arial" w:cs="Arial"/>
                <w:bCs/>
                <w:sz w:val="24"/>
                <w:szCs w:val="24"/>
              </w:rPr>
            </w:pPr>
          </w:p>
          <w:p w14:paraId="1C57254A" w14:textId="77777777" w:rsidR="004004A5" w:rsidRPr="00524293" w:rsidRDefault="004004A5" w:rsidP="00FA6AC4">
            <w:pPr>
              <w:spacing w:after="0" w:line="240" w:lineRule="auto"/>
              <w:jc w:val="right"/>
              <w:rPr>
                <w:rFonts w:ascii="Arial" w:hAnsi="Arial" w:cs="Arial"/>
                <w:bCs/>
                <w:sz w:val="24"/>
                <w:szCs w:val="24"/>
              </w:rPr>
            </w:pPr>
            <w:r w:rsidRPr="00524293">
              <w:rPr>
                <w:rFonts w:ascii="Arial" w:hAnsi="Arial" w:cs="Arial"/>
                <w:bCs/>
                <w:sz w:val="24"/>
                <w:szCs w:val="24"/>
              </w:rPr>
              <w:t>6.2</w:t>
            </w:r>
          </w:p>
          <w:p w14:paraId="563E439A" w14:textId="77777777" w:rsidR="004004A5" w:rsidRPr="00524293" w:rsidRDefault="004004A5" w:rsidP="00FA6AC4">
            <w:pPr>
              <w:spacing w:after="0" w:line="240" w:lineRule="auto"/>
              <w:jc w:val="right"/>
              <w:rPr>
                <w:rFonts w:ascii="Arial" w:hAnsi="Arial" w:cs="Arial"/>
                <w:bCs/>
                <w:sz w:val="24"/>
                <w:szCs w:val="24"/>
              </w:rPr>
            </w:pPr>
          </w:p>
          <w:p w14:paraId="2DB43BDF" w14:textId="77777777" w:rsidR="004004A5" w:rsidRPr="00524293" w:rsidRDefault="004004A5" w:rsidP="00FA6AC4">
            <w:pPr>
              <w:spacing w:after="0" w:line="240" w:lineRule="auto"/>
              <w:jc w:val="right"/>
              <w:rPr>
                <w:rFonts w:ascii="Arial" w:hAnsi="Arial" w:cs="Arial"/>
                <w:bCs/>
                <w:sz w:val="24"/>
                <w:szCs w:val="24"/>
              </w:rPr>
            </w:pPr>
            <w:r w:rsidRPr="00524293">
              <w:rPr>
                <w:rFonts w:ascii="Arial" w:hAnsi="Arial" w:cs="Arial"/>
                <w:bCs/>
                <w:sz w:val="24"/>
                <w:szCs w:val="24"/>
              </w:rPr>
              <w:t>6.3</w:t>
            </w:r>
          </w:p>
          <w:p w14:paraId="76699414" w14:textId="77777777" w:rsidR="004004A5" w:rsidRPr="00524293" w:rsidRDefault="004004A5" w:rsidP="00FA6AC4">
            <w:pPr>
              <w:spacing w:after="0" w:line="240" w:lineRule="auto"/>
              <w:jc w:val="right"/>
              <w:rPr>
                <w:rFonts w:ascii="Arial" w:hAnsi="Arial" w:cs="Arial"/>
                <w:bCs/>
                <w:sz w:val="24"/>
                <w:szCs w:val="24"/>
              </w:rPr>
            </w:pPr>
          </w:p>
          <w:p w14:paraId="4B62BAB3" w14:textId="77777777" w:rsidR="004004A5" w:rsidRPr="00524293" w:rsidRDefault="004004A5" w:rsidP="00FA6AC4">
            <w:pPr>
              <w:spacing w:after="0" w:line="240" w:lineRule="auto"/>
              <w:jc w:val="right"/>
              <w:rPr>
                <w:rFonts w:ascii="Arial" w:hAnsi="Arial" w:cs="Arial"/>
                <w:bCs/>
                <w:sz w:val="24"/>
                <w:szCs w:val="24"/>
              </w:rPr>
            </w:pPr>
          </w:p>
          <w:p w14:paraId="25A1538C" w14:textId="77777777" w:rsidR="004004A5" w:rsidRPr="00524293" w:rsidRDefault="004004A5" w:rsidP="00FA6AC4">
            <w:pPr>
              <w:spacing w:after="0" w:line="240" w:lineRule="auto"/>
              <w:jc w:val="right"/>
              <w:rPr>
                <w:rFonts w:ascii="Arial" w:hAnsi="Arial" w:cs="Arial"/>
                <w:bCs/>
                <w:sz w:val="24"/>
                <w:szCs w:val="24"/>
              </w:rPr>
            </w:pPr>
            <w:r w:rsidRPr="00524293">
              <w:rPr>
                <w:rFonts w:ascii="Arial" w:hAnsi="Arial" w:cs="Arial"/>
                <w:bCs/>
                <w:sz w:val="24"/>
                <w:szCs w:val="24"/>
              </w:rPr>
              <w:t>6.4</w:t>
            </w:r>
          </w:p>
          <w:p w14:paraId="390EF8A1" w14:textId="77777777" w:rsidR="004004A5" w:rsidRPr="00524293" w:rsidRDefault="004004A5" w:rsidP="00FA6AC4">
            <w:pPr>
              <w:spacing w:after="0" w:line="240" w:lineRule="auto"/>
              <w:jc w:val="right"/>
              <w:rPr>
                <w:rFonts w:ascii="Arial" w:hAnsi="Arial" w:cs="Arial"/>
                <w:bCs/>
                <w:sz w:val="24"/>
                <w:szCs w:val="24"/>
              </w:rPr>
            </w:pPr>
          </w:p>
          <w:p w14:paraId="0E64F901" w14:textId="77777777" w:rsidR="004004A5" w:rsidRPr="00524293" w:rsidRDefault="004004A5" w:rsidP="00FA6AC4">
            <w:pPr>
              <w:spacing w:after="0" w:line="240" w:lineRule="auto"/>
              <w:jc w:val="right"/>
              <w:rPr>
                <w:rFonts w:ascii="Arial" w:hAnsi="Arial" w:cs="Arial"/>
                <w:bCs/>
                <w:sz w:val="24"/>
                <w:szCs w:val="24"/>
              </w:rPr>
            </w:pPr>
            <w:r w:rsidRPr="00524293">
              <w:rPr>
                <w:rFonts w:ascii="Arial" w:hAnsi="Arial" w:cs="Arial"/>
                <w:bCs/>
                <w:sz w:val="24"/>
                <w:szCs w:val="24"/>
              </w:rPr>
              <w:t>6.5</w:t>
            </w:r>
          </w:p>
          <w:p w14:paraId="796C25C8" w14:textId="77777777" w:rsidR="004004A5" w:rsidRPr="00524293" w:rsidRDefault="004004A5" w:rsidP="00FA6AC4">
            <w:pPr>
              <w:spacing w:after="0" w:line="240" w:lineRule="auto"/>
              <w:jc w:val="right"/>
              <w:rPr>
                <w:rFonts w:ascii="Arial" w:hAnsi="Arial" w:cs="Arial"/>
                <w:bCs/>
                <w:sz w:val="24"/>
                <w:szCs w:val="24"/>
              </w:rPr>
            </w:pPr>
            <w:r w:rsidRPr="00524293">
              <w:rPr>
                <w:rFonts w:ascii="Arial" w:hAnsi="Arial" w:cs="Arial"/>
                <w:bCs/>
                <w:sz w:val="24"/>
                <w:szCs w:val="24"/>
              </w:rPr>
              <w:t>6.6</w:t>
            </w:r>
          </w:p>
          <w:p w14:paraId="1F5BB6B5" w14:textId="77777777" w:rsidR="004004A5" w:rsidRPr="00524293" w:rsidRDefault="004004A5" w:rsidP="00FA6AC4">
            <w:pPr>
              <w:spacing w:after="0" w:line="240" w:lineRule="auto"/>
              <w:jc w:val="right"/>
              <w:rPr>
                <w:rFonts w:ascii="Arial" w:hAnsi="Arial" w:cs="Arial"/>
                <w:bCs/>
                <w:sz w:val="24"/>
                <w:szCs w:val="24"/>
              </w:rPr>
            </w:pPr>
            <w:r w:rsidRPr="00524293">
              <w:rPr>
                <w:rFonts w:ascii="Arial" w:hAnsi="Arial" w:cs="Arial"/>
                <w:bCs/>
                <w:sz w:val="24"/>
                <w:szCs w:val="24"/>
              </w:rPr>
              <w:t>6.7</w:t>
            </w:r>
          </w:p>
          <w:p w14:paraId="1C7D0623" w14:textId="77777777" w:rsidR="004004A5" w:rsidRPr="00524293" w:rsidRDefault="004004A5" w:rsidP="00FA6AC4">
            <w:pPr>
              <w:spacing w:after="0" w:line="240" w:lineRule="auto"/>
              <w:jc w:val="right"/>
              <w:rPr>
                <w:rFonts w:ascii="Arial" w:hAnsi="Arial" w:cs="Arial"/>
                <w:bCs/>
                <w:sz w:val="24"/>
                <w:szCs w:val="24"/>
              </w:rPr>
            </w:pPr>
            <w:r w:rsidRPr="00524293">
              <w:rPr>
                <w:rFonts w:ascii="Arial" w:hAnsi="Arial" w:cs="Arial"/>
                <w:bCs/>
                <w:sz w:val="24"/>
                <w:szCs w:val="24"/>
              </w:rPr>
              <w:t>6.8</w:t>
            </w:r>
          </w:p>
          <w:p w14:paraId="03613207" w14:textId="77777777" w:rsidR="004004A5" w:rsidRPr="00524293" w:rsidRDefault="004004A5" w:rsidP="00FA6AC4">
            <w:pPr>
              <w:spacing w:after="0" w:line="240" w:lineRule="auto"/>
              <w:jc w:val="right"/>
              <w:rPr>
                <w:rFonts w:ascii="Arial" w:hAnsi="Arial" w:cs="Arial"/>
                <w:bCs/>
                <w:sz w:val="24"/>
                <w:szCs w:val="24"/>
              </w:rPr>
            </w:pPr>
          </w:p>
        </w:tc>
        <w:tc>
          <w:tcPr>
            <w:tcW w:w="8964" w:type="dxa"/>
          </w:tcPr>
          <w:p w14:paraId="42C8EAB1" w14:textId="77777777" w:rsidR="0000536C" w:rsidRPr="00524293" w:rsidRDefault="0000536C" w:rsidP="004004A5">
            <w:pPr>
              <w:pStyle w:val="ListParagraph"/>
              <w:spacing w:after="0" w:line="240" w:lineRule="auto"/>
              <w:ind w:left="0"/>
              <w:contextualSpacing/>
              <w:rPr>
                <w:rFonts w:ascii="Arial" w:hAnsi="Arial" w:cs="Arial"/>
                <w:b/>
                <w:sz w:val="24"/>
                <w:szCs w:val="24"/>
              </w:rPr>
            </w:pPr>
            <w:r w:rsidRPr="00524293">
              <w:rPr>
                <w:rFonts w:ascii="Arial" w:hAnsi="Arial" w:cs="Arial"/>
                <w:b/>
                <w:sz w:val="24"/>
                <w:szCs w:val="24"/>
              </w:rPr>
              <w:lastRenderedPageBreak/>
              <w:t>To ensure the organisation has a clear vision, mission and strategic direction and other strategic direction is focused on achieving these:</w:t>
            </w:r>
          </w:p>
          <w:p w14:paraId="30E07253" w14:textId="2559351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 xml:space="preserve">To work in partnership with other </w:t>
            </w:r>
            <w:r w:rsidR="004004A5" w:rsidRPr="00524293">
              <w:rPr>
                <w:rFonts w:ascii="Arial" w:hAnsi="Arial" w:cs="Arial"/>
                <w:sz w:val="24"/>
                <w:szCs w:val="24"/>
              </w:rPr>
              <w:t>Trustees</w:t>
            </w:r>
            <w:r w:rsidRPr="00524293">
              <w:rPr>
                <w:rFonts w:ascii="Arial" w:hAnsi="Arial" w:cs="Arial"/>
                <w:sz w:val="24"/>
                <w:szCs w:val="24"/>
              </w:rPr>
              <w:t>, the Chief Ex</w:t>
            </w:r>
            <w:r w:rsidR="00734424" w:rsidRPr="00524293">
              <w:rPr>
                <w:rFonts w:ascii="Arial" w:hAnsi="Arial" w:cs="Arial"/>
                <w:sz w:val="24"/>
                <w:szCs w:val="24"/>
              </w:rPr>
              <w:t>ecu</w:t>
            </w:r>
            <w:r w:rsidRPr="00524293">
              <w:rPr>
                <w:rFonts w:ascii="Arial" w:hAnsi="Arial" w:cs="Arial"/>
                <w:sz w:val="24"/>
                <w:szCs w:val="24"/>
              </w:rPr>
              <w:t>tive and other senior staff to ensure that:-</w:t>
            </w:r>
          </w:p>
          <w:p w14:paraId="2D8EB4D1"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 xml:space="preserve">The organisation has a clear vision, mission and strategic plan that have been agreed by the board, and that there is a common understanding of these by the </w:t>
            </w:r>
            <w:r w:rsidR="004004A5" w:rsidRPr="00524293">
              <w:rPr>
                <w:rFonts w:ascii="Arial" w:hAnsi="Arial" w:cs="Arial"/>
                <w:sz w:val="24"/>
                <w:szCs w:val="24"/>
              </w:rPr>
              <w:t>Trustees</w:t>
            </w:r>
            <w:r w:rsidRPr="00524293">
              <w:rPr>
                <w:rFonts w:ascii="Arial" w:hAnsi="Arial" w:cs="Arial"/>
                <w:sz w:val="24"/>
                <w:szCs w:val="24"/>
              </w:rPr>
              <w:t xml:space="preserve"> and staff.</w:t>
            </w:r>
          </w:p>
          <w:p w14:paraId="56BB8786"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The business, operational and other plans support the vision, mission and strategic priorities.</w:t>
            </w:r>
          </w:p>
          <w:p w14:paraId="734AF219" w14:textId="3AE3B820"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 xml:space="preserve">The chief executives annual and </w:t>
            </w:r>
            <w:r w:rsidR="009E738D" w:rsidRPr="00524293">
              <w:rPr>
                <w:rFonts w:ascii="Arial" w:hAnsi="Arial" w:cs="Arial"/>
                <w:sz w:val="24"/>
                <w:szCs w:val="24"/>
              </w:rPr>
              <w:t>longer-term</w:t>
            </w:r>
            <w:r w:rsidRPr="00524293">
              <w:rPr>
                <w:rFonts w:ascii="Arial" w:hAnsi="Arial" w:cs="Arial"/>
                <w:sz w:val="24"/>
                <w:szCs w:val="24"/>
              </w:rPr>
              <w:t xml:space="preserve"> objectives and targets support the achievement of the vision, mission &amp; strategic priorities.</w:t>
            </w:r>
          </w:p>
          <w:p w14:paraId="1D36A1CB"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The Board policies support the vision, mission and strategic priorities.</w:t>
            </w:r>
          </w:p>
          <w:p w14:paraId="53E9B433"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There are effective mechanisms</w:t>
            </w:r>
          </w:p>
          <w:p w14:paraId="47B2DEFF" w14:textId="77777777" w:rsidR="0000536C" w:rsidRPr="00524293" w:rsidRDefault="0000536C" w:rsidP="0000536C">
            <w:pPr>
              <w:pStyle w:val="ListParagraph"/>
              <w:numPr>
                <w:ilvl w:val="0"/>
                <w:numId w:val="1"/>
              </w:numPr>
              <w:spacing w:after="0" w:line="240" w:lineRule="auto"/>
              <w:contextualSpacing/>
              <w:rPr>
                <w:rFonts w:ascii="Arial" w:hAnsi="Arial" w:cs="Arial"/>
                <w:sz w:val="24"/>
                <w:szCs w:val="24"/>
              </w:rPr>
            </w:pPr>
            <w:r w:rsidRPr="00524293">
              <w:rPr>
                <w:rFonts w:ascii="Arial" w:hAnsi="Arial" w:cs="Arial"/>
                <w:sz w:val="24"/>
                <w:szCs w:val="24"/>
              </w:rPr>
              <w:t>To listen to the views of current and future beneficiaries;</w:t>
            </w:r>
          </w:p>
          <w:p w14:paraId="3421A7A4" w14:textId="77777777" w:rsidR="0000536C" w:rsidRPr="00524293" w:rsidRDefault="0000536C" w:rsidP="0000536C">
            <w:pPr>
              <w:pStyle w:val="ListParagraph"/>
              <w:numPr>
                <w:ilvl w:val="0"/>
                <w:numId w:val="1"/>
              </w:numPr>
              <w:spacing w:after="0" w:line="240" w:lineRule="auto"/>
              <w:contextualSpacing/>
              <w:rPr>
                <w:rFonts w:ascii="Arial" w:hAnsi="Arial" w:cs="Arial"/>
                <w:sz w:val="24"/>
                <w:szCs w:val="24"/>
              </w:rPr>
            </w:pPr>
            <w:r w:rsidRPr="00524293">
              <w:rPr>
                <w:rFonts w:ascii="Arial" w:hAnsi="Arial" w:cs="Arial"/>
                <w:sz w:val="24"/>
                <w:szCs w:val="24"/>
              </w:rPr>
              <w:t>To review the external environment for changes that might affect the organisation;</w:t>
            </w:r>
          </w:p>
          <w:p w14:paraId="0A29119A" w14:textId="77777777" w:rsidR="0000536C" w:rsidRPr="00524293" w:rsidRDefault="0000536C" w:rsidP="0000536C">
            <w:pPr>
              <w:pStyle w:val="ListParagraph"/>
              <w:numPr>
                <w:ilvl w:val="0"/>
                <w:numId w:val="1"/>
              </w:numPr>
              <w:spacing w:after="0" w:line="240" w:lineRule="auto"/>
              <w:contextualSpacing/>
              <w:rPr>
                <w:rFonts w:ascii="Arial" w:hAnsi="Arial" w:cs="Arial"/>
                <w:sz w:val="24"/>
                <w:szCs w:val="24"/>
              </w:rPr>
            </w:pPr>
            <w:r w:rsidRPr="00524293">
              <w:rPr>
                <w:rFonts w:ascii="Arial" w:hAnsi="Arial" w:cs="Arial"/>
                <w:sz w:val="24"/>
                <w:szCs w:val="24"/>
              </w:rPr>
              <w:t>To re-assess the need for the organisation and for the services it provides, or could provide and</w:t>
            </w:r>
          </w:p>
          <w:p w14:paraId="6494FE4F" w14:textId="77777777" w:rsidR="0000536C" w:rsidRPr="00524293" w:rsidRDefault="0000536C" w:rsidP="0000536C">
            <w:pPr>
              <w:pStyle w:val="ListParagraph"/>
              <w:numPr>
                <w:ilvl w:val="0"/>
                <w:numId w:val="1"/>
              </w:numPr>
              <w:spacing w:after="0" w:line="240" w:lineRule="auto"/>
              <w:contextualSpacing/>
              <w:rPr>
                <w:rFonts w:ascii="Arial" w:hAnsi="Arial" w:cs="Arial"/>
                <w:sz w:val="24"/>
                <w:szCs w:val="24"/>
              </w:rPr>
            </w:pPr>
            <w:r w:rsidRPr="00524293">
              <w:rPr>
                <w:rFonts w:ascii="Arial" w:hAnsi="Arial" w:cs="Arial"/>
                <w:sz w:val="24"/>
                <w:szCs w:val="24"/>
              </w:rPr>
              <w:t>To review regularly its strategic plans and priorities.</w:t>
            </w:r>
          </w:p>
          <w:p w14:paraId="42ED13D6" w14:textId="77777777" w:rsidR="0000536C" w:rsidRPr="00524293" w:rsidRDefault="0000536C" w:rsidP="004004A5">
            <w:pPr>
              <w:pStyle w:val="ListParagraph"/>
              <w:spacing w:after="0" w:line="240" w:lineRule="auto"/>
              <w:ind w:left="0"/>
              <w:contextualSpacing/>
              <w:rPr>
                <w:rFonts w:ascii="Arial" w:hAnsi="Arial" w:cs="Arial"/>
                <w:sz w:val="24"/>
                <w:szCs w:val="24"/>
              </w:rPr>
            </w:pPr>
          </w:p>
          <w:p w14:paraId="1C1ECB3E" w14:textId="77777777" w:rsidR="0000536C" w:rsidRPr="00524293" w:rsidRDefault="0000536C" w:rsidP="004004A5">
            <w:pPr>
              <w:pStyle w:val="ListParagraph"/>
              <w:spacing w:after="0" w:line="240" w:lineRule="auto"/>
              <w:ind w:left="0"/>
              <w:contextualSpacing/>
              <w:rPr>
                <w:rFonts w:ascii="Arial" w:hAnsi="Arial" w:cs="Arial"/>
                <w:b/>
                <w:sz w:val="24"/>
                <w:szCs w:val="24"/>
              </w:rPr>
            </w:pPr>
            <w:r w:rsidRPr="00524293">
              <w:rPr>
                <w:rFonts w:ascii="Arial" w:hAnsi="Arial" w:cs="Arial"/>
                <w:b/>
                <w:sz w:val="24"/>
                <w:szCs w:val="24"/>
              </w:rPr>
              <w:t xml:space="preserve">Being responsible with other </w:t>
            </w:r>
            <w:r w:rsidR="004004A5" w:rsidRPr="00524293">
              <w:rPr>
                <w:rFonts w:ascii="Arial" w:hAnsi="Arial" w:cs="Arial"/>
                <w:b/>
                <w:sz w:val="24"/>
                <w:szCs w:val="24"/>
              </w:rPr>
              <w:t>Trustees</w:t>
            </w:r>
            <w:r w:rsidRPr="00524293">
              <w:rPr>
                <w:rFonts w:ascii="Arial" w:hAnsi="Arial" w:cs="Arial"/>
                <w:b/>
                <w:sz w:val="24"/>
                <w:szCs w:val="24"/>
              </w:rPr>
              <w:t>, for the performance of the organisation and for its “corporate” behaviour;</w:t>
            </w:r>
          </w:p>
          <w:p w14:paraId="6467BC79"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To agree the method for measuring objectively the progress of the organisation in relation to its vision, mission, strategic objectives/priorities, business plans and annual targets, and to receive regular reports on the performance of the organisation.</w:t>
            </w:r>
          </w:p>
          <w:p w14:paraId="7AB65B93"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To ensure that the fundamental values and guiding principles of the organisation are articulated and reflected throughout the organisation.</w:t>
            </w:r>
          </w:p>
          <w:p w14:paraId="40E40CA4"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To ensure that views of beneficiaries on the performance of the organisation are regularly gathered and considered by the board.</w:t>
            </w:r>
          </w:p>
          <w:p w14:paraId="07C5BB56"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To appoint the chief executive, to set his/her terms and conditions and to ensure that the Chief Executive and the organisation invest in the chief executives ongoing professional development.</w:t>
            </w:r>
          </w:p>
          <w:p w14:paraId="47B077DB"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To receive regular reports from the chief executive on progress</w:t>
            </w:r>
            <w:r w:rsidRPr="00524293">
              <w:rPr>
                <w:rFonts w:ascii="Arial" w:hAnsi="Arial" w:cs="Arial"/>
                <w:b/>
                <w:sz w:val="24"/>
                <w:szCs w:val="24"/>
              </w:rPr>
              <w:t xml:space="preserve"> </w:t>
            </w:r>
            <w:r w:rsidRPr="00524293">
              <w:rPr>
                <w:rFonts w:ascii="Arial" w:hAnsi="Arial" w:cs="Arial"/>
                <w:sz w:val="24"/>
                <w:szCs w:val="24"/>
              </w:rPr>
              <w:t>towards agreed strategic priorities.</w:t>
            </w:r>
          </w:p>
          <w:p w14:paraId="57F2ED71"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To hold the Chief Executive to account for the management and</w:t>
            </w:r>
            <w:r w:rsidRPr="00524293">
              <w:rPr>
                <w:rFonts w:ascii="Arial" w:hAnsi="Arial" w:cs="Arial"/>
                <w:b/>
                <w:sz w:val="24"/>
                <w:szCs w:val="24"/>
              </w:rPr>
              <w:t xml:space="preserve"> </w:t>
            </w:r>
            <w:r w:rsidRPr="00524293">
              <w:rPr>
                <w:rFonts w:ascii="Arial" w:hAnsi="Arial" w:cs="Arial"/>
                <w:sz w:val="24"/>
                <w:szCs w:val="24"/>
              </w:rPr>
              <w:t>administration of the organisation.</w:t>
            </w:r>
          </w:p>
          <w:p w14:paraId="1D8BDC93" w14:textId="32E28D51"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lastRenderedPageBreak/>
              <w:t xml:space="preserve">To ensure the Chief Executive receives regular, constructive feedback on his /her performance in managing the organisation and in meeting his/her annual and </w:t>
            </w:r>
            <w:r w:rsidR="009E738D" w:rsidRPr="00524293">
              <w:rPr>
                <w:rFonts w:ascii="Arial" w:hAnsi="Arial" w:cs="Arial"/>
                <w:sz w:val="24"/>
                <w:szCs w:val="24"/>
              </w:rPr>
              <w:t>long-term</w:t>
            </w:r>
            <w:r w:rsidRPr="00524293">
              <w:rPr>
                <w:rFonts w:ascii="Arial" w:hAnsi="Arial" w:cs="Arial"/>
                <w:sz w:val="24"/>
                <w:szCs w:val="24"/>
              </w:rPr>
              <w:t xml:space="preserve"> targets and objectives.</w:t>
            </w:r>
          </w:p>
          <w:p w14:paraId="1999A2AF"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To ensure the Chief Executive develops a learning organisation and that all staff, both paid and unpaid, review their own performance and regularly receive feedback.</w:t>
            </w:r>
          </w:p>
          <w:p w14:paraId="3602DEA7"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To articulate the value of the organisation</w:t>
            </w:r>
          </w:p>
          <w:p w14:paraId="272486A9"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To agree broad policies.</w:t>
            </w:r>
          </w:p>
          <w:p w14:paraId="3F4EBAA4"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 xml:space="preserve">To ensure that there are mechanisms for beneficiaries, employees, volunteers , other individuals, groups or organisations to bring to the attention of the </w:t>
            </w:r>
            <w:r w:rsidR="004004A5" w:rsidRPr="00524293">
              <w:rPr>
                <w:rFonts w:ascii="Arial" w:hAnsi="Arial" w:cs="Arial"/>
                <w:sz w:val="24"/>
                <w:szCs w:val="24"/>
              </w:rPr>
              <w:t>Trustees</w:t>
            </w:r>
            <w:r w:rsidRPr="00524293">
              <w:rPr>
                <w:rFonts w:ascii="Arial" w:hAnsi="Arial" w:cs="Arial"/>
                <w:sz w:val="24"/>
                <w:szCs w:val="24"/>
              </w:rPr>
              <w:t xml:space="preserve"> any activities that threatens the probity of the organisation. </w:t>
            </w:r>
          </w:p>
          <w:p w14:paraId="4A5AF6BA" w14:textId="77777777" w:rsidR="0000536C" w:rsidRPr="00524293" w:rsidRDefault="0000536C" w:rsidP="004004A5">
            <w:pPr>
              <w:pStyle w:val="ListParagraph"/>
              <w:spacing w:after="0" w:line="240" w:lineRule="auto"/>
              <w:ind w:left="0"/>
              <w:contextualSpacing/>
              <w:rPr>
                <w:rFonts w:ascii="Arial" w:hAnsi="Arial" w:cs="Arial"/>
                <w:sz w:val="24"/>
                <w:szCs w:val="24"/>
              </w:rPr>
            </w:pPr>
          </w:p>
          <w:p w14:paraId="1EB80C8C" w14:textId="77777777" w:rsidR="0000536C" w:rsidRPr="00524293" w:rsidRDefault="0000536C" w:rsidP="004004A5">
            <w:pPr>
              <w:pStyle w:val="ListParagraph"/>
              <w:spacing w:after="0" w:line="240" w:lineRule="auto"/>
              <w:ind w:left="0"/>
              <w:contextualSpacing/>
              <w:rPr>
                <w:rFonts w:ascii="Arial" w:hAnsi="Arial" w:cs="Arial"/>
                <w:b/>
                <w:sz w:val="24"/>
                <w:szCs w:val="24"/>
              </w:rPr>
            </w:pPr>
            <w:r w:rsidRPr="00524293">
              <w:rPr>
                <w:rFonts w:ascii="Arial" w:hAnsi="Arial" w:cs="Arial"/>
                <w:b/>
                <w:sz w:val="24"/>
                <w:szCs w:val="24"/>
              </w:rPr>
              <w:t>Ensuring the organisation complies with all legal and regulatory requirements;</w:t>
            </w:r>
          </w:p>
          <w:p w14:paraId="15C61B92"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To be aware of and to ensure the organisation complies with all legal, regulatory and statutory requirements.</w:t>
            </w:r>
          </w:p>
          <w:p w14:paraId="6C1C792B"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To maintain familiarity with the rules and constitution that govern the organisation, to ensure that the organisation complies with its governing instruments and to review the governing instruments regularly.</w:t>
            </w:r>
          </w:p>
          <w:p w14:paraId="1B614B41"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 xml:space="preserve">If the organisation has powers to delegate, to agree the levels of delegated authority, to ensure that these are recorded in writing by means of minutes, terms of reference for board committees and sub committees, job descriptions for honorary officers, </w:t>
            </w:r>
            <w:r w:rsidR="004004A5" w:rsidRPr="00524293">
              <w:rPr>
                <w:rFonts w:ascii="Arial" w:hAnsi="Arial" w:cs="Arial"/>
                <w:sz w:val="24"/>
                <w:szCs w:val="24"/>
              </w:rPr>
              <w:t>Trustees</w:t>
            </w:r>
            <w:r w:rsidRPr="00524293">
              <w:rPr>
                <w:rFonts w:ascii="Arial" w:hAnsi="Arial" w:cs="Arial"/>
                <w:sz w:val="24"/>
                <w:szCs w:val="24"/>
              </w:rPr>
              <w:t xml:space="preserve"> and key staff, etc and to ensure that there are clear reporting procedures which are also recorded in writing and complied with.</w:t>
            </w:r>
          </w:p>
          <w:p w14:paraId="7E90ADFD"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To ensure that the responsibility delegated to the chief executive are clearly expressed and understood, and directions given to him/her come from the board as a whole.</w:t>
            </w:r>
          </w:p>
          <w:p w14:paraId="0F6FB7A7" w14:textId="77777777" w:rsidR="0000536C" w:rsidRPr="00524293" w:rsidRDefault="0000536C" w:rsidP="004004A5">
            <w:pPr>
              <w:pStyle w:val="ListParagraph"/>
              <w:spacing w:after="0" w:line="240" w:lineRule="auto"/>
              <w:ind w:left="0"/>
              <w:contextualSpacing/>
              <w:rPr>
                <w:rFonts w:ascii="Arial" w:hAnsi="Arial" w:cs="Arial"/>
                <w:sz w:val="24"/>
                <w:szCs w:val="24"/>
              </w:rPr>
            </w:pPr>
          </w:p>
          <w:p w14:paraId="4BE53525"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b/>
                <w:sz w:val="24"/>
                <w:szCs w:val="24"/>
              </w:rPr>
              <w:t>Being guardian of all the organisations assets, both tangible and intangible, taking all due care over their security, deployment and proper application</w:t>
            </w:r>
            <w:r w:rsidRPr="00524293">
              <w:rPr>
                <w:rFonts w:ascii="Arial" w:hAnsi="Arial" w:cs="Arial"/>
                <w:sz w:val="24"/>
                <w:szCs w:val="24"/>
              </w:rPr>
              <w:t>.</w:t>
            </w:r>
          </w:p>
          <w:p w14:paraId="33349E1D" w14:textId="3A31713B" w:rsidR="0000536C" w:rsidRPr="00A751A9" w:rsidRDefault="0000536C" w:rsidP="004004A5">
            <w:pPr>
              <w:pStyle w:val="ListParagraph"/>
              <w:autoSpaceDE w:val="0"/>
              <w:autoSpaceDN w:val="0"/>
              <w:adjustRightInd w:val="0"/>
              <w:spacing w:after="0" w:line="240" w:lineRule="auto"/>
              <w:ind w:left="0"/>
              <w:contextualSpacing/>
              <w:rPr>
                <w:rFonts w:ascii="Arial" w:hAnsi="Arial" w:cs="Arial"/>
                <w:b/>
                <w:sz w:val="24"/>
                <w:szCs w:val="24"/>
              </w:rPr>
            </w:pPr>
            <w:r w:rsidRPr="00A751A9">
              <w:rPr>
                <w:rFonts w:ascii="Arial" w:hAnsi="Arial" w:cs="Arial"/>
                <w:b/>
                <w:sz w:val="24"/>
                <w:szCs w:val="24"/>
              </w:rPr>
              <w:t xml:space="preserve">Acting as guardians of the </w:t>
            </w:r>
            <w:r w:rsidR="009E738D" w:rsidRPr="00A751A9">
              <w:rPr>
                <w:rFonts w:ascii="Arial" w:hAnsi="Arial" w:cs="Arial"/>
                <w:b/>
                <w:sz w:val="24"/>
                <w:szCs w:val="24"/>
              </w:rPr>
              <w:t>organisation’s</w:t>
            </w:r>
            <w:r w:rsidRPr="00A751A9">
              <w:rPr>
                <w:rFonts w:ascii="Arial" w:hAnsi="Arial" w:cs="Arial"/>
                <w:b/>
                <w:sz w:val="24"/>
                <w:szCs w:val="24"/>
              </w:rPr>
              <w:t xml:space="preserve"> assets, both tangible and intangible, taking all due care over their security, deployment and proper application:</w:t>
            </w:r>
          </w:p>
          <w:p w14:paraId="04A297EE"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 xml:space="preserve">To ensure that the organisation has satisfactory control systems and procedures for holding in trust for the beneficiaries al monies, properties and other assets and to ensure that monies are invested to the maximum benefit of the organisation within the constraints of the law and ethical and other policies laid down by the board. </w:t>
            </w:r>
          </w:p>
          <w:p w14:paraId="6CAB2D52"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To ensure that the major risks to which the organisation is exposed are reviewed annually and that systems have been established to mitigate these risks.</w:t>
            </w:r>
          </w:p>
          <w:p w14:paraId="7DF694E7"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To ensure that the income and property of the organisation is applied for the purposes set out in the governing document and for no other purpose, and with complete fairness between persons who are properly qualified to benefit.</w:t>
            </w:r>
          </w:p>
          <w:p w14:paraId="77BB5455"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To act reasonably, prudently and collectively in all matters relating to the organisation and always to act in the interests of the organisation.</w:t>
            </w:r>
          </w:p>
          <w:p w14:paraId="689F28CD"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 xml:space="preserve">To be accountable for the solvency and continuing effectiveness of the organisation and the preservation of its endowments.   </w:t>
            </w:r>
          </w:p>
          <w:p w14:paraId="3CED3E47"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 xml:space="preserve">To exercise effective overall control of the organisations financial affairs and to ensure that the way in which the organisation is administered in not open to abuse </w:t>
            </w:r>
            <w:r w:rsidRPr="00524293">
              <w:rPr>
                <w:rFonts w:ascii="Arial" w:hAnsi="Arial" w:cs="Arial"/>
                <w:sz w:val="24"/>
                <w:szCs w:val="24"/>
              </w:rPr>
              <w:lastRenderedPageBreak/>
              <w:t xml:space="preserve">by unscrupulous associates, employee or volunteers, and that the systems of control are rigorous and constantly maintained through regular evaluation and improvement in the light of experience. </w:t>
            </w:r>
          </w:p>
          <w:p w14:paraId="747B02A8"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 xml:space="preserve">To ensure that intangible assets such as organisational knowledge and expertise, intellectual property, the organisations good name and reputation etc are properly valued, utilised and safeguarded. </w:t>
            </w:r>
          </w:p>
          <w:p w14:paraId="2E21D135"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 xml:space="preserve">If the organisation owns land, to know on a continuing basis what condition it is in, if its boundaries are being encroached upon, what can be done with it now and how it is or should be used. In particular, to ensure that any property which is a permanent endowment is preserved and invested in such a way as to produce a good income while at the same time safeguarding the real value of the capital.  </w:t>
            </w:r>
          </w:p>
          <w:p w14:paraId="6263A090" w14:textId="239A6164" w:rsidR="0000536C"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To ensure that all income due to the organisation is received and that all tax benefits are obtained and all rating relief due is claimed.</w:t>
            </w:r>
          </w:p>
          <w:p w14:paraId="7497084D" w14:textId="77777777" w:rsidR="000A0036" w:rsidRPr="00524293" w:rsidRDefault="000A0036" w:rsidP="004004A5">
            <w:pPr>
              <w:pStyle w:val="ListParagraph"/>
              <w:spacing w:after="0" w:line="240" w:lineRule="auto"/>
              <w:ind w:left="0"/>
              <w:contextualSpacing/>
              <w:rPr>
                <w:rFonts w:ascii="Arial" w:hAnsi="Arial" w:cs="Arial"/>
                <w:sz w:val="24"/>
                <w:szCs w:val="24"/>
              </w:rPr>
            </w:pPr>
          </w:p>
          <w:p w14:paraId="4493EE0D" w14:textId="77777777" w:rsidR="0000536C" w:rsidRPr="00524293" w:rsidRDefault="0000536C" w:rsidP="004004A5">
            <w:pPr>
              <w:pStyle w:val="ListParagraph"/>
              <w:spacing w:after="0" w:line="240" w:lineRule="auto"/>
              <w:ind w:left="0"/>
              <w:contextualSpacing/>
              <w:rPr>
                <w:rFonts w:ascii="Arial" w:hAnsi="Arial" w:cs="Arial"/>
                <w:b/>
                <w:sz w:val="24"/>
                <w:szCs w:val="24"/>
              </w:rPr>
            </w:pPr>
            <w:r w:rsidRPr="00524293">
              <w:rPr>
                <w:rFonts w:ascii="Arial" w:hAnsi="Arial" w:cs="Arial"/>
                <w:b/>
                <w:sz w:val="24"/>
                <w:szCs w:val="24"/>
              </w:rPr>
              <w:t xml:space="preserve">Ensuring that the organisations governance is of the highest possible standard. </w:t>
            </w:r>
          </w:p>
          <w:p w14:paraId="7A203466"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 xml:space="preserve">To ensure that the organisation has a governance structure that is appropriate to an organisation of its size/complexity, stage of development, and its organisational objectives, and that enables the </w:t>
            </w:r>
            <w:r w:rsidR="004004A5" w:rsidRPr="00524293">
              <w:rPr>
                <w:rFonts w:ascii="Arial" w:hAnsi="Arial" w:cs="Arial"/>
                <w:sz w:val="24"/>
                <w:szCs w:val="24"/>
              </w:rPr>
              <w:t>Trustees</w:t>
            </w:r>
            <w:r w:rsidRPr="00524293">
              <w:rPr>
                <w:rFonts w:ascii="Arial" w:hAnsi="Arial" w:cs="Arial"/>
                <w:sz w:val="24"/>
                <w:szCs w:val="24"/>
              </w:rPr>
              <w:t xml:space="preserve"> to fulfil their responsibilities.</w:t>
            </w:r>
          </w:p>
          <w:p w14:paraId="4087186D"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 xml:space="preserve">To reflect annually on the board`s performance and your own performance as a </w:t>
            </w:r>
            <w:r w:rsidR="004004A5" w:rsidRPr="00524293">
              <w:rPr>
                <w:rFonts w:ascii="Arial" w:hAnsi="Arial" w:cs="Arial"/>
                <w:sz w:val="24"/>
                <w:szCs w:val="24"/>
              </w:rPr>
              <w:t>Trustee</w:t>
            </w:r>
            <w:r w:rsidRPr="00524293">
              <w:rPr>
                <w:rFonts w:ascii="Arial" w:hAnsi="Arial" w:cs="Arial"/>
                <w:sz w:val="24"/>
                <w:szCs w:val="24"/>
              </w:rPr>
              <w:t>.</w:t>
            </w:r>
          </w:p>
          <w:p w14:paraId="19C0F2AE" w14:textId="29E4FBF5"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 xml:space="preserve">To ensure that the </w:t>
            </w:r>
            <w:r w:rsidR="004004A5" w:rsidRPr="00524293">
              <w:rPr>
                <w:rFonts w:ascii="Arial" w:hAnsi="Arial" w:cs="Arial"/>
                <w:sz w:val="24"/>
                <w:szCs w:val="24"/>
              </w:rPr>
              <w:t>Trustee</w:t>
            </w:r>
            <w:r w:rsidRPr="00524293">
              <w:rPr>
                <w:rFonts w:ascii="Arial" w:hAnsi="Arial" w:cs="Arial"/>
                <w:sz w:val="24"/>
                <w:szCs w:val="24"/>
              </w:rPr>
              <w:t xml:space="preserve">`s board has the skills required to govern the organisation </w:t>
            </w:r>
            <w:r w:rsidR="009E738D" w:rsidRPr="00524293">
              <w:rPr>
                <w:rFonts w:ascii="Arial" w:hAnsi="Arial" w:cs="Arial"/>
                <w:sz w:val="24"/>
                <w:szCs w:val="24"/>
              </w:rPr>
              <w:t>well and</w:t>
            </w:r>
            <w:r w:rsidRPr="00524293">
              <w:rPr>
                <w:rFonts w:ascii="Arial" w:hAnsi="Arial" w:cs="Arial"/>
                <w:sz w:val="24"/>
                <w:szCs w:val="24"/>
              </w:rPr>
              <w:t xml:space="preserve"> has access to relevant external professional advice and expertise.</w:t>
            </w:r>
          </w:p>
          <w:p w14:paraId="1A2AB1F7"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 xml:space="preserve">To ensure that there is a systematic, open and fair procedure for the recruitment or co-option of </w:t>
            </w:r>
            <w:r w:rsidR="004004A5" w:rsidRPr="00524293">
              <w:rPr>
                <w:rFonts w:ascii="Arial" w:hAnsi="Arial" w:cs="Arial"/>
                <w:sz w:val="24"/>
                <w:szCs w:val="24"/>
              </w:rPr>
              <w:t>Trustees</w:t>
            </w:r>
            <w:r w:rsidRPr="00524293">
              <w:rPr>
                <w:rFonts w:ascii="Arial" w:hAnsi="Arial" w:cs="Arial"/>
                <w:sz w:val="24"/>
                <w:szCs w:val="24"/>
              </w:rPr>
              <w:t xml:space="preserve">. </w:t>
            </w:r>
          </w:p>
          <w:p w14:paraId="72F9FF68"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To ensure that there are succession plans for the Chair and Chief Executive.</w:t>
            </w:r>
          </w:p>
          <w:p w14:paraId="7BC83F33"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 xml:space="preserve">To participate in individual and collective development and training of </w:t>
            </w:r>
            <w:r w:rsidR="004004A5" w:rsidRPr="00524293">
              <w:rPr>
                <w:rFonts w:ascii="Arial" w:hAnsi="Arial" w:cs="Arial"/>
                <w:sz w:val="24"/>
                <w:szCs w:val="24"/>
              </w:rPr>
              <w:t>Trustees</w:t>
            </w:r>
            <w:r w:rsidRPr="00524293">
              <w:rPr>
                <w:rFonts w:ascii="Arial" w:hAnsi="Arial" w:cs="Arial"/>
                <w:sz w:val="24"/>
                <w:szCs w:val="24"/>
              </w:rPr>
              <w:t>.</w:t>
            </w:r>
          </w:p>
          <w:p w14:paraId="4C2D82A2" w14:textId="77777777" w:rsidR="0000536C" w:rsidRPr="00524293" w:rsidRDefault="0000536C" w:rsidP="004004A5">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 xml:space="preserve">To abide by the code of conduct for </w:t>
            </w:r>
            <w:r w:rsidR="004004A5" w:rsidRPr="00524293">
              <w:rPr>
                <w:rFonts w:ascii="Arial" w:hAnsi="Arial" w:cs="Arial"/>
                <w:sz w:val="24"/>
                <w:szCs w:val="24"/>
              </w:rPr>
              <w:t>Trustees</w:t>
            </w:r>
            <w:r w:rsidRPr="00524293">
              <w:rPr>
                <w:rFonts w:ascii="Arial" w:hAnsi="Arial" w:cs="Arial"/>
                <w:sz w:val="24"/>
                <w:szCs w:val="24"/>
              </w:rPr>
              <w:t>.</w:t>
            </w:r>
          </w:p>
          <w:p w14:paraId="639CED00" w14:textId="094F119D" w:rsidR="0000536C" w:rsidRPr="00524293" w:rsidRDefault="0000536C" w:rsidP="00734424">
            <w:pPr>
              <w:pStyle w:val="ListParagraph"/>
              <w:spacing w:after="0" w:line="240" w:lineRule="auto"/>
              <w:ind w:left="0"/>
              <w:contextualSpacing/>
              <w:rPr>
                <w:rFonts w:ascii="Arial" w:hAnsi="Arial" w:cs="Arial"/>
                <w:sz w:val="24"/>
                <w:szCs w:val="24"/>
              </w:rPr>
            </w:pPr>
            <w:r w:rsidRPr="00524293">
              <w:rPr>
                <w:rFonts w:ascii="Arial" w:hAnsi="Arial" w:cs="Arial"/>
                <w:sz w:val="24"/>
                <w:szCs w:val="24"/>
              </w:rPr>
              <w:t xml:space="preserve">To ensure that major decisions and board policies are made by the </w:t>
            </w:r>
            <w:r w:rsidR="004004A5" w:rsidRPr="00524293">
              <w:rPr>
                <w:rFonts w:ascii="Arial" w:hAnsi="Arial" w:cs="Arial"/>
                <w:sz w:val="24"/>
                <w:szCs w:val="24"/>
              </w:rPr>
              <w:t>Trustees</w:t>
            </w:r>
            <w:r w:rsidRPr="00524293">
              <w:rPr>
                <w:rFonts w:ascii="Arial" w:hAnsi="Arial" w:cs="Arial"/>
                <w:sz w:val="24"/>
                <w:szCs w:val="24"/>
              </w:rPr>
              <w:t xml:space="preserve"> acting collectively.</w:t>
            </w:r>
          </w:p>
        </w:tc>
      </w:tr>
    </w:tbl>
    <w:p w14:paraId="35925DBF" w14:textId="77777777" w:rsidR="0000536C" w:rsidRPr="00524293" w:rsidRDefault="0000536C" w:rsidP="0000536C">
      <w:pPr>
        <w:rPr>
          <w:rFonts w:ascii="Arial" w:hAnsi="Arial" w:cs="Arial"/>
          <w:sz w:val="24"/>
          <w:szCs w:val="24"/>
        </w:rPr>
      </w:pPr>
    </w:p>
    <w:p w14:paraId="0C03C191" w14:textId="6489DB71" w:rsidR="00A751A9" w:rsidRDefault="00A751A9" w:rsidP="00A751A9">
      <w:pPr>
        <w:tabs>
          <w:tab w:val="left" w:pos="2733"/>
        </w:tabs>
        <w:rPr>
          <w:sz w:val="24"/>
          <w:szCs w:val="24"/>
        </w:rPr>
        <w:sectPr w:rsidR="00A751A9" w:rsidSect="000A0036">
          <w:headerReference w:type="default" r:id="rId7"/>
          <w:footerReference w:type="default" r:id="rId8"/>
          <w:pgSz w:w="12240" w:h="15840"/>
          <w:pgMar w:top="167" w:right="1797" w:bottom="539" w:left="1440" w:header="142" w:footer="709" w:gutter="0"/>
          <w:cols w:space="708"/>
          <w:docGrid w:linePitch="360"/>
        </w:sectPr>
      </w:pPr>
    </w:p>
    <w:tbl>
      <w:tblPr>
        <w:tblW w:w="14293"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6203"/>
        <w:gridCol w:w="3969"/>
        <w:gridCol w:w="1994"/>
      </w:tblGrid>
      <w:tr w:rsidR="00A751A9" w:rsidRPr="00524293" w14:paraId="051D9277" w14:textId="77777777" w:rsidTr="001318D2">
        <w:tc>
          <w:tcPr>
            <w:tcW w:w="14293" w:type="dxa"/>
            <w:gridSpan w:val="4"/>
            <w:tcBorders>
              <w:top w:val="single" w:sz="4" w:space="0" w:color="auto"/>
              <w:bottom w:val="single" w:sz="4" w:space="0" w:color="auto"/>
            </w:tcBorders>
            <w:shd w:val="clear" w:color="auto" w:fill="7030A0"/>
          </w:tcPr>
          <w:p w14:paraId="4D851258" w14:textId="300DD293" w:rsidR="00A751A9" w:rsidRPr="001318D2" w:rsidRDefault="00E6575D" w:rsidP="00E6575D">
            <w:pPr>
              <w:pStyle w:val="Header"/>
              <w:tabs>
                <w:tab w:val="num" w:pos="0"/>
              </w:tabs>
              <w:spacing w:after="0" w:line="240" w:lineRule="auto"/>
              <w:rPr>
                <w:rFonts w:ascii="Arial" w:hAnsi="Arial" w:cs="Arial"/>
                <w:b/>
                <w:bCs/>
                <w:color w:val="FFFFFF" w:themeColor="background1"/>
                <w:sz w:val="24"/>
                <w:szCs w:val="24"/>
              </w:rPr>
            </w:pPr>
            <w:r w:rsidRPr="001318D2">
              <w:rPr>
                <w:rFonts w:ascii="Arial Black" w:hAnsi="Arial Black" w:cs="Arial"/>
                <w:b/>
                <w:bCs/>
                <w:color w:val="FFFFFF" w:themeColor="background1"/>
                <w:sz w:val="24"/>
                <w:szCs w:val="24"/>
              </w:rPr>
              <w:lastRenderedPageBreak/>
              <w:t>Person Specification</w:t>
            </w:r>
          </w:p>
        </w:tc>
      </w:tr>
      <w:tr w:rsidR="00A751A9" w:rsidRPr="00524293" w14:paraId="40CB1B53" w14:textId="77777777" w:rsidTr="00A751A9">
        <w:trPr>
          <w:trHeight w:val="187"/>
        </w:trPr>
        <w:tc>
          <w:tcPr>
            <w:tcW w:w="2127" w:type="dxa"/>
            <w:tcBorders>
              <w:top w:val="single" w:sz="4" w:space="0" w:color="auto"/>
              <w:left w:val="nil"/>
              <w:bottom w:val="nil"/>
              <w:right w:val="nil"/>
            </w:tcBorders>
          </w:tcPr>
          <w:p w14:paraId="5A888033" w14:textId="77777777" w:rsidR="00A751A9" w:rsidRPr="00A751A9" w:rsidRDefault="00A751A9" w:rsidP="001F45DA">
            <w:pPr>
              <w:pStyle w:val="Header"/>
              <w:tabs>
                <w:tab w:val="num" w:pos="0"/>
              </w:tabs>
              <w:rPr>
                <w:rFonts w:ascii="Arial" w:hAnsi="Arial" w:cs="Arial"/>
                <w:b/>
                <w:bCs/>
                <w:sz w:val="16"/>
                <w:szCs w:val="16"/>
              </w:rPr>
            </w:pPr>
          </w:p>
        </w:tc>
        <w:tc>
          <w:tcPr>
            <w:tcW w:w="6203" w:type="dxa"/>
            <w:tcBorders>
              <w:top w:val="single" w:sz="4" w:space="0" w:color="auto"/>
              <w:left w:val="nil"/>
              <w:bottom w:val="single" w:sz="4" w:space="0" w:color="auto"/>
              <w:right w:val="nil"/>
            </w:tcBorders>
          </w:tcPr>
          <w:p w14:paraId="41AAFB5F" w14:textId="77777777" w:rsidR="00A751A9" w:rsidRPr="00524293" w:rsidRDefault="00A751A9" w:rsidP="001F45DA">
            <w:pPr>
              <w:pStyle w:val="Header"/>
              <w:tabs>
                <w:tab w:val="num" w:pos="0"/>
              </w:tabs>
              <w:rPr>
                <w:rFonts w:ascii="Arial" w:hAnsi="Arial" w:cs="Arial"/>
                <w:b/>
                <w:bCs/>
                <w:sz w:val="24"/>
                <w:szCs w:val="24"/>
              </w:rPr>
            </w:pPr>
          </w:p>
        </w:tc>
        <w:tc>
          <w:tcPr>
            <w:tcW w:w="3969" w:type="dxa"/>
            <w:tcBorders>
              <w:top w:val="single" w:sz="4" w:space="0" w:color="auto"/>
              <w:left w:val="nil"/>
              <w:bottom w:val="nil"/>
              <w:right w:val="nil"/>
            </w:tcBorders>
          </w:tcPr>
          <w:p w14:paraId="577A32FE" w14:textId="77777777" w:rsidR="00A751A9" w:rsidRPr="00524293" w:rsidRDefault="00A751A9" w:rsidP="001F45DA">
            <w:pPr>
              <w:pStyle w:val="Header"/>
              <w:tabs>
                <w:tab w:val="num" w:pos="0"/>
              </w:tabs>
              <w:rPr>
                <w:rFonts w:ascii="Arial" w:hAnsi="Arial" w:cs="Arial"/>
                <w:b/>
                <w:bCs/>
                <w:sz w:val="24"/>
                <w:szCs w:val="24"/>
              </w:rPr>
            </w:pPr>
          </w:p>
        </w:tc>
        <w:tc>
          <w:tcPr>
            <w:tcW w:w="1978" w:type="dxa"/>
            <w:tcBorders>
              <w:top w:val="single" w:sz="4" w:space="0" w:color="auto"/>
              <w:left w:val="nil"/>
              <w:bottom w:val="nil"/>
              <w:right w:val="nil"/>
            </w:tcBorders>
          </w:tcPr>
          <w:p w14:paraId="06031F0E" w14:textId="77777777" w:rsidR="00A751A9" w:rsidRPr="00524293" w:rsidRDefault="00A751A9" w:rsidP="001F45DA">
            <w:pPr>
              <w:pStyle w:val="Header"/>
              <w:tabs>
                <w:tab w:val="num" w:pos="0"/>
              </w:tabs>
              <w:rPr>
                <w:rFonts w:ascii="Arial" w:hAnsi="Arial" w:cs="Arial"/>
                <w:b/>
                <w:bCs/>
                <w:sz w:val="24"/>
                <w:szCs w:val="24"/>
              </w:rPr>
            </w:pPr>
          </w:p>
        </w:tc>
      </w:tr>
      <w:tr w:rsidR="00A751A9" w:rsidRPr="00A751A9" w14:paraId="035E25A2" w14:textId="77777777" w:rsidTr="00A751A9">
        <w:tc>
          <w:tcPr>
            <w:tcW w:w="2127" w:type="dxa"/>
            <w:tcBorders>
              <w:top w:val="single" w:sz="4" w:space="0" w:color="auto"/>
              <w:bottom w:val="nil"/>
              <w:right w:val="single" w:sz="4" w:space="0" w:color="auto"/>
            </w:tcBorders>
          </w:tcPr>
          <w:p w14:paraId="4AE424AE" w14:textId="77777777" w:rsidR="00A751A9" w:rsidRPr="00A751A9" w:rsidRDefault="00A751A9" w:rsidP="001F45DA">
            <w:pPr>
              <w:pStyle w:val="Header"/>
              <w:tabs>
                <w:tab w:val="num" w:pos="0"/>
              </w:tabs>
              <w:jc w:val="center"/>
              <w:rPr>
                <w:rFonts w:ascii="Arial Black" w:hAnsi="Arial Black" w:cs="Arial"/>
                <w:b/>
                <w:bCs/>
                <w:sz w:val="20"/>
                <w:szCs w:val="20"/>
              </w:rPr>
            </w:pPr>
            <w:r w:rsidRPr="00A751A9">
              <w:rPr>
                <w:rFonts w:ascii="Arial Black" w:hAnsi="Arial Black" w:cs="Arial"/>
                <w:b/>
                <w:bCs/>
                <w:sz w:val="20"/>
                <w:szCs w:val="20"/>
              </w:rPr>
              <w:t>CRITERIA</w:t>
            </w:r>
          </w:p>
        </w:tc>
        <w:tc>
          <w:tcPr>
            <w:tcW w:w="6203" w:type="dxa"/>
            <w:tcBorders>
              <w:top w:val="single" w:sz="4" w:space="0" w:color="auto"/>
              <w:bottom w:val="single" w:sz="4" w:space="0" w:color="auto"/>
              <w:right w:val="single" w:sz="4" w:space="0" w:color="auto"/>
            </w:tcBorders>
          </w:tcPr>
          <w:p w14:paraId="2D6005C6" w14:textId="77777777" w:rsidR="00A751A9" w:rsidRPr="00A751A9" w:rsidRDefault="00A751A9" w:rsidP="001F45DA">
            <w:pPr>
              <w:pStyle w:val="Header"/>
              <w:tabs>
                <w:tab w:val="num" w:pos="0"/>
              </w:tabs>
              <w:jc w:val="center"/>
              <w:rPr>
                <w:rFonts w:ascii="Arial Black" w:hAnsi="Arial Black" w:cs="Arial"/>
                <w:b/>
                <w:bCs/>
                <w:sz w:val="20"/>
                <w:szCs w:val="20"/>
              </w:rPr>
            </w:pPr>
            <w:r w:rsidRPr="00A751A9">
              <w:rPr>
                <w:rFonts w:ascii="Arial Black" w:hAnsi="Arial Black" w:cs="Arial"/>
                <w:b/>
                <w:bCs/>
                <w:sz w:val="20"/>
                <w:szCs w:val="20"/>
              </w:rPr>
              <w:t>ESSENTIAL</w:t>
            </w:r>
          </w:p>
        </w:tc>
        <w:tc>
          <w:tcPr>
            <w:tcW w:w="3969" w:type="dxa"/>
            <w:tcBorders>
              <w:top w:val="single" w:sz="4" w:space="0" w:color="auto"/>
              <w:left w:val="single" w:sz="4" w:space="0" w:color="auto"/>
              <w:bottom w:val="nil"/>
              <w:right w:val="single" w:sz="4" w:space="0" w:color="auto"/>
            </w:tcBorders>
          </w:tcPr>
          <w:p w14:paraId="57CA393F" w14:textId="77777777" w:rsidR="00A751A9" w:rsidRPr="00A751A9" w:rsidRDefault="00A751A9" w:rsidP="001F45DA">
            <w:pPr>
              <w:pStyle w:val="Header"/>
              <w:tabs>
                <w:tab w:val="num" w:pos="0"/>
              </w:tabs>
              <w:jc w:val="center"/>
              <w:rPr>
                <w:rFonts w:ascii="Arial Black" w:hAnsi="Arial Black" w:cs="Arial"/>
                <w:b/>
                <w:bCs/>
                <w:sz w:val="20"/>
                <w:szCs w:val="20"/>
              </w:rPr>
            </w:pPr>
            <w:r w:rsidRPr="00A751A9">
              <w:rPr>
                <w:rFonts w:ascii="Arial Black" w:hAnsi="Arial Black" w:cs="Arial"/>
                <w:b/>
                <w:bCs/>
                <w:sz w:val="20"/>
                <w:szCs w:val="20"/>
              </w:rPr>
              <w:t>DESIRABLE</w:t>
            </w:r>
          </w:p>
        </w:tc>
        <w:tc>
          <w:tcPr>
            <w:tcW w:w="1978" w:type="dxa"/>
            <w:tcBorders>
              <w:top w:val="single" w:sz="4" w:space="0" w:color="auto"/>
              <w:left w:val="single" w:sz="4" w:space="0" w:color="auto"/>
              <w:bottom w:val="nil"/>
            </w:tcBorders>
          </w:tcPr>
          <w:p w14:paraId="04030832" w14:textId="77777777" w:rsidR="00A751A9" w:rsidRPr="00A751A9" w:rsidRDefault="00A751A9" w:rsidP="001F45DA">
            <w:pPr>
              <w:pStyle w:val="Header"/>
              <w:tabs>
                <w:tab w:val="num" w:pos="0"/>
              </w:tabs>
              <w:jc w:val="center"/>
              <w:rPr>
                <w:rFonts w:ascii="Arial Black" w:hAnsi="Arial Black" w:cs="Arial"/>
                <w:b/>
                <w:bCs/>
                <w:sz w:val="20"/>
                <w:szCs w:val="20"/>
              </w:rPr>
            </w:pPr>
            <w:r w:rsidRPr="00A751A9">
              <w:rPr>
                <w:rFonts w:ascii="Arial Black" w:hAnsi="Arial Black" w:cs="Arial"/>
                <w:b/>
                <w:bCs/>
                <w:sz w:val="20"/>
                <w:szCs w:val="20"/>
              </w:rPr>
              <w:t>ASSESSED BY</w:t>
            </w:r>
          </w:p>
        </w:tc>
      </w:tr>
      <w:tr w:rsidR="00A751A9" w:rsidRPr="00A751A9" w14:paraId="0F777DDA" w14:textId="77777777" w:rsidTr="00A751A9">
        <w:tc>
          <w:tcPr>
            <w:tcW w:w="2127" w:type="dxa"/>
            <w:tcBorders>
              <w:top w:val="single" w:sz="4" w:space="0" w:color="auto"/>
              <w:bottom w:val="nil"/>
              <w:right w:val="single" w:sz="4" w:space="0" w:color="auto"/>
            </w:tcBorders>
          </w:tcPr>
          <w:p w14:paraId="4DD6658F" w14:textId="77777777" w:rsidR="00A751A9" w:rsidRPr="00A751A9" w:rsidRDefault="00A751A9" w:rsidP="001F45DA">
            <w:pPr>
              <w:pStyle w:val="Header"/>
              <w:tabs>
                <w:tab w:val="num" w:pos="0"/>
              </w:tabs>
              <w:spacing w:after="0" w:line="240" w:lineRule="auto"/>
              <w:rPr>
                <w:rFonts w:ascii="Arial" w:hAnsi="Arial" w:cs="Arial"/>
                <w:b/>
                <w:bCs/>
                <w:sz w:val="20"/>
                <w:szCs w:val="20"/>
              </w:rPr>
            </w:pPr>
            <w:r w:rsidRPr="00A751A9">
              <w:rPr>
                <w:rFonts w:ascii="Arial" w:hAnsi="Arial" w:cs="Arial"/>
                <w:b/>
                <w:bCs/>
                <w:sz w:val="20"/>
                <w:szCs w:val="20"/>
              </w:rPr>
              <w:t>Qualifications / Experience</w:t>
            </w:r>
          </w:p>
        </w:tc>
        <w:tc>
          <w:tcPr>
            <w:tcW w:w="6203" w:type="dxa"/>
            <w:tcBorders>
              <w:top w:val="single" w:sz="4" w:space="0" w:color="auto"/>
              <w:bottom w:val="nil"/>
              <w:right w:val="single" w:sz="4" w:space="0" w:color="auto"/>
            </w:tcBorders>
          </w:tcPr>
          <w:p w14:paraId="3502F126" w14:textId="77777777" w:rsidR="00A751A9" w:rsidRPr="00A751A9" w:rsidRDefault="00A751A9" w:rsidP="001F45DA">
            <w:pPr>
              <w:pStyle w:val="Header"/>
              <w:tabs>
                <w:tab w:val="num" w:pos="0"/>
              </w:tabs>
              <w:spacing w:after="0" w:line="240" w:lineRule="auto"/>
              <w:rPr>
                <w:rFonts w:ascii="Arial" w:hAnsi="Arial" w:cs="Arial"/>
                <w:sz w:val="20"/>
                <w:szCs w:val="20"/>
              </w:rPr>
            </w:pPr>
            <w:r w:rsidRPr="00A751A9">
              <w:rPr>
                <w:rFonts w:ascii="Arial" w:hAnsi="Arial" w:cs="Arial"/>
                <w:sz w:val="20"/>
                <w:szCs w:val="20"/>
              </w:rPr>
              <w:t>Experience of working collaboratively at Board level</w:t>
            </w:r>
          </w:p>
          <w:p w14:paraId="4CE9FC3F" w14:textId="77777777" w:rsidR="00A751A9" w:rsidRPr="00A751A9" w:rsidRDefault="00A751A9" w:rsidP="001F45DA">
            <w:pPr>
              <w:pStyle w:val="Header"/>
              <w:tabs>
                <w:tab w:val="num" w:pos="0"/>
              </w:tabs>
              <w:spacing w:after="0" w:line="240" w:lineRule="auto"/>
              <w:rPr>
                <w:rFonts w:ascii="Arial" w:hAnsi="Arial" w:cs="Arial"/>
                <w:sz w:val="20"/>
                <w:szCs w:val="20"/>
              </w:rPr>
            </w:pPr>
            <w:r w:rsidRPr="00A751A9">
              <w:rPr>
                <w:rFonts w:ascii="Arial" w:hAnsi="Arial" w:cs="Arial"/>
                <w:sz w:val="20"/>
                <w:szCs w:val="20"/>
              </w:rPr>
              <w:t>Experience of, or good understanding of, working with customer focused organisations and a commitment to high standards of customer care.</w:t>
            </w:r>
          </w:p>
          <w:p w14:paraId="477ED4A1" w14:textId="77777777" w:rsidR="00A751A9" w:rsidRPr="00A751A9" w:rsidRDefault="00A751A9" w:rsidP="001F45DA">
            <w:pPr>
              <w:pStyle w:val="Header"/>
              <w:tabs>
                <w:tab w:val="num" w:pos="0"/>
              </w:tabs>
              <w:spacing w:after="0" w:line="240" w:lineRule="auto"/>
              <w:rPr>
                <w:rFonts w:ascii="Arial" w:hAnsi="Arial" w:cs="Arial"/>
                <w:sz w:val="20"/>
                <w:szCs w:val="20"/>
              </w:rPr>
            </w:pPr>
            <w:r w:rsidRPr="00A751A9">
              <w:rPr>
                <w:rFonts w:ascii="Arial" w:hAnsi="Arial" w:cs="Arial"/>
                <w:sz w:val="20"/>
                <w:szCs w:val="20"/>
              </w:rPr>
              <w:t>An understanding and experience of voluntary sector organisations and communities.</w:t>
            </w:r>
          </w:p>
          <w:p w14:paraId="67AFF2DC" w14:textId="77777777" w:rsidR="00A751A9" w:rsidRPr="00A751A9" w:rsidRDefault="00A751A9" w:rsidP="001F45DA">
            <w:pPr>
              <w:pStyle w:val="Header"/>
              <w:tabs>
                <w:tab w:val="num" w:pos="0"/>
              </w:tabs>
              <w:spacing w:after="0" w:line="240" w:lineRule="auto"/>
              <w:rPr>
                <w:rFonts w:ascii="Arial" w:hAnsi="Arial" w:cs="Arial"/>
                <w:sz w:val="20"/>
                <w:szCs w:val="20"/>
              </w:rPr>
            </w:pPr>
            <w:r w:rsidRPr="00A751A9">
              <w:rPr>
                <w:rFonts w:ascii="Arial" w:hAnsi="Arial" w:cs="Arial"/>
                <w:sz w:val="20"/>
                <w:szCs w:val="20"/>
              </w:rPr>
              <w:t>Experience of representing an organisation on a Board or committee and works collaboratively with others.</w:t>
            </w:r>
          </w:p>
          <w:p w14:paraId="6404E1F9" w14:textId="77777777" w:rsidR="00A751A9" w:rsidRPr="00A751A9" w:rsidRDefault="00A751A9" w:rsidP="001F45DA">
            <w:pPr>
              <w:pStyle w:val="Header"/>
              <w:tabs>
                <w:tab w:val="num" w:pos="0"/>
              </w:tabs>
              <w:spacing w:after="0" w:line="240" w:lineRule="auto"/>
              <w:rPr>
                <w:rFonts w:ascii="Arial" w:hAnsi="Arial" w:cs="Arial"/>
                <w:sz w:val="20"/>
                <w:szCs w:val="20"/>
              </w:rPr>
            </w:pPr>
            <w:r w:rsidRPr="00A751A9">
              <w:rPr>
                <w:rFonts w:ascii="Arial" w:hAnsi="Arial" w:cs="Arial"/>
                <w:sz w:val="20"/>
                <w:szCs w:val="20"/>
              </w:rPr>
              <w:t>Strong, credible leadership style with experience of leading, managing and delivering to achieve positive outcomes.</w:t>
            </w:r>
          </w:p>
        </w:tc>
        <w:tc>
          <w:tcPr>
            <w:tcW w:w="3969" w:type="dxa"/>
            <w:tcBorders>
              <w:top w:val="single" w:sz="4" w:space="0" w:color="auto"/>
              <w:left w:val="single" w:sz="4" w:space="0" w:color="auto"/>
              <w:bottom w:val="nil"/>
              <w:right w:val="single" w:sz="4" w:space="0" w:color="auto"/>
            </w:tcBorders>
          </w:tcPr>
          <w:p w14:paraId="2A5DF78F" w14:textId="77777777" w:rsidR="00A751A9" w:rsidRPr="00A751A9" w:rsidRDefault="00A751A9" w:rsidP="001F45DA">
            <w:pPr>
              <w:pStyle w:val="Header"/>
              <w:tabs>
                <w:tab w:val="num" w:pos="0"/>
              </w:tabs>
              <w:spacing w:after="0" w:line="240" w:lineRule="auto"/>
              <w:rPr>
                <w:rFonts w:ascii="Arial" w:hAnsi="Arial" w:cs="Arial"/>
                <w:sz w:val="20"/>
                <w:szCs w:val="20"/>
              </w:rPr>
            </w:pPr>
            <w:r w:rsidRPr="00A751A9">
              <w:rPr>
                <w:rFonts w:ascii="Arial" w:hAnsi="Arial" w:cs="Arial"/>
                <w:sz w:val="20"/>
                <w:szCs w:val="20"/>
              </w:rPr>
              <w:t>Experience of ‘voice based’ organisations</w:t>
            </w:r>
          </w:p>
        </w:tc>
        <w:tc>
          <w:tcPr>
            <w:tcW w:w="1978" w:type="dxa"/>
            <w:tcBorders>
              <w:top w:val="single" w:sz="4" w:space="0" w:color="auto"/>
              <w:left w:val="single" w:sz="4" w:space="0" w:color="auto"/>
              <w:bottom w:val="nil"/>
            </w:tcBorders>
          </w:tcPr>
          <w:p w14:paraId="71EEE437" w14:textId="77777777" w:rsidR="00A751A9" w:rsidRPr="00A751A9" w:rsidRDefault="00A751A9" w:rsidP="001F45DA">
            <w:pPr>
              <w:pStyle w:val="Header"/>
              <w:tabs>
                <w:tab w:val="num" w:pos="0"/>
              </w:tabs>
              <w:spacing w:after="0" w:line="240" w:lineRule="auto"/>
              <w:rPr>
                <w:rFonts w:ascii="Arial" w:hAnsi="Arial" w:cs="Arial"/>
                <w:sz w:val="20"/>
                <w:szCs w:val="20"/>
              </w:rPr>
            </w:pPr>
            <w:r w:rsidRPr="00A751A9">
              <w:rPr>
                <w:rFonts w:ascii="Arial" w:hAnsi="Arial" w:cs="Arial"/>
                <w:sz w:val="20"/>
                <w:szCs w:val="20"/>
              </w:rPr>
              <w:t>A, I</w:t>
            </w:r>
          </w:p>
          <w:p w14:paraId="74B605D1" w14:textId="77777777" w:rsidR="00A751A9" w:rsidRPr="00A751A9" w:rsidRDefault="00A751A9" w:rsidP="001F45DA">
            <w:pPr>
              <w:pStyle w:val="Header"/>
              <w:tabs>
                <w:tab w:val="num" w:pos="0"/>
              </w:tabs>
              <w:spacing w:after="0" w:line="240" w:lineRule="auto"/>
              <w:rPr>
                <w:rFonts w:ascii="Arial" w:hAnsi="Arial" w:cs="Arial"/>
                <w:sz w:val="20"/>
                <w:szCs w:val="20"/>
              </w:rPr>
            </w:pPr>
          </w:p>
          <w:p w14:paraId="060A1C3D" w14:textId="77777777" w:rsidR="00A751A9" w:rsidRPr="00A751A9" w:rsidRDefault="00A751A9" w:rsidP="001F45DA">
            <w:pPr>
              <w:pStyle w:val="Header"/>
              <w:tabs>
                <w:tab w:val="num" w:pos="0"/>
              </w:tabs>
              <w:spacing w:after="0" w:line="240" w:lineRule="auto"/>
              <w:rPr>
                <w:rFonts w:ascii="Arial" w:hAnsi="Arial" w:cs="Arial"/>
                <w:sz w:val="20"/>
                <w:szCs w:val="20"/>
              </w:rPr>
            </w:pPr>
          </w:p>
          <w:p w14:paraId="4CEA06A2" w14:textId="77777777" w:rsidR="00A751A9" w:rsidRPr="00A751A9" w:rsidRDefault="00A751A9" w:rsidP="001F45DA">
            <w:pPr>
              <w:pStyle w:val="Header"/>
              <w:tabs>
                <w:tab w:val="num" w:pos="0"/>
              </w:tabs>
              <w:spacing w:after="0" w:line="240" w:lineRule="auto"/>
              <w:rPr>
                <w:rFonts w:ascii="Arial" w:hAnsi="Arial" w:cs="Arial"/>
                <w:sz w:val="20"/>
                <w:szCs w:val="20"/>
              </w:rPr>
            </w:pPr>
            <w:r w:rsidRPr="00A751A9">
              <w:rPr>
                <w:rFonts w:ascii="Arial" w:hAnsi="Arial" w:cs="Arial"/>
                <w:sz w:val="20"/>
                <w:szCs w:val="20"/>
              </w:rPr>
              <w:t>A, I</w:t>
            </w:r>
          </w:p>
          <w:p w14:paraId="490D50B7" w14:textId="77777777" w:rsidR="00A751A9" w:rsidRPr="00A751A9" w:rsidRDefault="00A751A9" w:rsidP="001F45DA">
            <w:pPr>
              <w:pStyle w:val="Header"/>
              <w:tabs>
                <w:tab w:val="num" w:pos="0"/>
              </w:tabs>
              <w:spacing w:after="0" w:line="240" w:lineRule="auto"/>
              <w:rPr>
                <w:rFonts w:ascii="Arial" w:hAnsi="Arial" w:cs="Arial"/>
                <w:sz w:val="20"/>
                <w:szCs w:val="20"/>
              </w:rPr>
            </w:pPr>
          </w:p>
          <w:p w14:paraId="1EDE4A7C" w14:textId="77777777" w:rsidR="00A751A9" w:rsidRPr="00A751A9" w:rsidRDefault="00A751A9" w:rsidP="001F45DA">
            <w:pPr>
              <w:pStyle w:val="Header"/>
              <w:tabs>
                <w:tab w:val="num" w:pos="0"/>
              </w:tabs>
              <w:spacing w:after="0" w:line="240" w:lineRule="auto"/>
              <w:rPr>
                <w:rFonts w:ascii="Arial" w:hAnsi="Arial" w:cs="Arial"/>
                <w:sz w:val="20"/>
                <w:szCs w:val="20"/>
              </w:rPr>
            </w:pPr>
          </w:p>
          <w:p w14:paraId="50DC2DE5" w14:textId="77777777" w:rsidR="00A751A9" w:rsidRPr="00A751A9" w:rsidRDefault="00A751A9" w:rsidP="001F45DA">
            <w:pPr>
              <w:pStyle w:val="Header"/>
              <w:tabs>
                <w:tab w:val="num" w:pos="0"/>
              </w:tabs>
              <w:spacing w:after="0" w:line="240" w:lineRule="auto"/>
              <w:rPr>
                <w:rFonts w:ascii="Arial" w:hAnsi="Arial" w:cs="Arial"/>
                <w:sz w:val="20"/>
                <w:szCs w:val="20"/>
              </w:rPr>
            </w:pPr>
            <w:r w:rsidRPr="00A751A9">
              <w:rPr>
                <w:rFonts w:ascii="Arial" w:hAnsi="Arial" w:cs="Arial"/>
                <w:sz w:val="20"/>
                <w:szCs w:val="20"/>
              </w:rPr>
              <w:t>A, I</w:t>
            </w:r>
          </w:p>
          <w:p w14:paraId="29D98289" w14:textId="77777777" w:rsidR="00A751A9" w:rsidRPr="00A751A9" w:rsidRDefault="00A751A9" w:rsidP="001F45DA">
            <w:pPr>
              <w:pStyle w:val="Header"/>
              <w:tabs>
                <w:tab w:val="num" w:pos="0"/>
              </w:tabs>
              <w:spacing w:after="0" w:line="240" w:lineRule="auto"/>
              <w:rPr>
                <w:rFonts w:ascii="Arial" w:hAnsi="Arial" w:cs="Arial"/>
                <w:sz w:val="20"/>
                <w:szCs w:val="20"/>
              </w:rPr>
            </w:pPr>
          </w:p>
          <w:p w14:paraId="18717B2B" w14:textId="77777777" w:rsidR="00A751A9" w:rsidRPr="00A751A9" w:rsidRDefault="00A751A9" w:rsidP="001F45DA">
            <w:pPr>
              <w:pStyle w:val="Header"/>
              <w:tabs>
                <w:tab w:val="num" w:pos="0"/>
              </w:tabs>
              <w:spacing w:after="0" w:line="240" w:lineRule="auto"/>
              <w:rPr>
                <w:rFonts w:ascii="Arial" w:hAnsi="Arial" w:cs="Arial"/>
                <w:sz w:val="20"/>
                <w:szCs w:val="20"/>
              </w:rPr>
            </w:pPr>
            <w:r w:rsidRPr="00A751A9">
              <w:rPr>
                <w:rFonts w:ascii="Arial" w:hAnsi="Arial" w:cs="Arial"/>
                <w:sz w:val="20"/>
                <w:szCs w:val="20"/>
              </w:rPr>
              <w:t>A, I</w:t>
            </w:r>
          </w:p>
          <w:p w14:paraId="548ED957" w14:textId="77777777" w:rsidR="00A751A9" w:rsidRPr="00A751A9" w:rsidRDefault="00A751A9" w:rsidP="001F45DA">
            <w:pPr>
              <w:pStyle w:val="Header"/>
              <w:tabs>
                <w:tab w:val="num" w:pos="0"/>
              </w:tabs>
              <w:spacing w:after="0" w:line="240" w:lineRule="auto"/>
              <w:rPr>
                <w:rFonts w:ascii="Arial" w:hAnsi="Arial" w:cs="Arial"/>
                <w:sz w:val="20"/>
                <w:szCs w:val="20"/>
              </w:rPr>
            </w:pPr>
          </w:p>
          <w:p w14:paraId="0734CBB4" w14:textId="77777777" w:rsidR="00A751A9" w:rsidRPr="00A751A9" w:rsidRDefault="00A751A9" w:rsidP="001F45DA">
            <w:pPr>
              <w:pStyle w:val="Header"/>
              <w:tabs>
                <w:tab w:val="num" w:pos="0"/>
              </w:tabs>
              <w:spacing w:after="0" w:line="240" w:lineRule="auto"/>
              <w:rPr>
                <w:rFonts w:ascii="Arial" w:hAnsi="Arial" w:cs="Arial"/>
                <w:sz w:val="20"/>
                <w:szCs w:val="20"/>
              </w:rPr>
            </w:pPr>
          </w:p>
        </w:tc>
      </w:tr>
      <w:tr w:rsidR="00A751A9" w:rsidRPr="00A751A9" w14:paraId="33A84254" w14:textId="77777777" w:rsidTr="00A751A9">
        <w:tc>
          <w:tcPr>
            <w:tcW w:w="2127" w:type="dxa"/>
            <w:tcBorders>
              <w:top w:val="single" w:sz="4" w:space="0" w:color="auto"/>
              <w:right w:val="single" w:sz="4" w:space="0" w:color="auto"/>
            </w:tcBorders>
          </w:tcPr>
          <w:p w14:paraId="7623D647" w14:textId="77777777" w:rsidR="00A751A9" w:rsidRPr="00A751A9" w:rsidRDefault="00A751A9" w:rsidP="001F45DA">
            <w:pPr>
              <w:pStyle w:val="Header"/>
              <w:tabs>
                <w:tab w:val="num" w:pos="0"/>
              </w:tabs>
              <w:spacing w:after="0" w:line="240" w:lineRule="auto"/>
              <w:rPr>
                <w:rFonts w:ascii="Arial" w:hAnsi="Arial" w:cs="Arial"/>
                <w:b/>
                <w:bCs/>
                <w:sz w:val="20"/>
                <w:szCs w:val="20"/>
              </w:rPr>
            </w:pPr>
            <w:r w:rsidRPr="00A751A9">
              <w:rPr>
                <w:rFonts w:ascii="Arial" w:hAnsi="Arial" w:cs="Arial"/>
                <w:b/>
                <w:bCs/>
                <w:sz w:val="20"/>
                <w:szCs w:val="20"/>
              </w:rPr>
              <w:t>Knowledge</w:t>
            </w:r>
          </w:p>
        </w:tc>
        <w:tc>
          <w:tcPr>
            <w:tcW w:w="6203" w:type="dxa"/>
            <w:tcBorders>
              <w:top w:val="single" w:sz="4" w:space="0" w:color="auto"/>
              <w:bottom w:val="nil"/>
              <w:right w:val="single" w:sz="4" w:space="0" w:color="auto"/>
            </w:tcBorders>
          </w:tcPr>
          <w:p w14:paraId="57E069F0" w14:textId="77777777" w:rsidR="00A751A9" w:rsidRDefault="00A751A9" w:rsidP="001F45DA">
            <w:pPr>
              <w:pStyle w:val="Header"/>
              <w:tabs>
                <w:tab w:val="num" w:pos="0"/>
              </w:tabs>
              <w:spacing w:after="0" w:line="240" w:lineRule="auto"/>
              <w:rPr>
                <w:rFonts w:ascii="Arial" w:hAnsi="Arial" w:cs="Arial"/>
                <w:sz w:val="20"/>
                <w:szCs w:val="20"/>
              </w:rPr>
            </w:pPr>
            <w:r w:rsidRPr="00A751A9">
              <w:rPr>
                <w:rFonts w:ascii="Arial" w:hAnsi="Arial" w:cs="Arial"/>
                <w:sz w:val="20"/>
                <w:szCs w:val="20"/>
              </w:rPr>
              <w:t xml:space="preserve">Clear understanding and experience of governance and the associated legal responsibilities.  </w:t>
            </w:r>
          </w:p>
          <w:p w14:paraId="574CF7AD" w14:textId="77777777" w:rsidR="00A751A9" w:rsidRPr="00A751A9" w:rsidRDefault="00A751A9" w:rsidP="001F45DA">
            <w:pPr>
              <w:shd w:val="clear" w:color="auto" w:fill="FFFFFF"/>
              <w:spacing w:after="0" w:line="240" w:lineRule="auto"/>
              <w:rPr>
                <w:rFonts w:ascii="Arial" w:hAnsi="Arial" w:cs="Arial"/>
                <w:sz w:val="20"/>
                <w:szCs w:val="20"/>
              </w:rPr>
            </w:pPr>
            <w:r w:rsidRPr="00A751A9">
              <w:rPr>
                <w:rFonts w:ascii="Arial" w:hAnsi="Arial" w:cs="Arial"/>
                <w:sz w:val="20"/>
                <w:szCs w:val="20"/>
              </w:rPr>
              <w:t>Knowledge and experience of current and fundraising finance practice relevant to voluntary and community organisations.</w:t>
            </w:r>
          </w:p>
          <w:p w14:paraId="3EC6795F" w14:textId="77777777" w:rsidR="00A751A9" w:rsidRPr="00A751A9" w:rsidRDefault="00A751A9" w:rsidP="001F45DA">
            <w:pPr>
              <w:shd w:val="clear" w:color="auto" w:fill="FFFFFF"/>
              <w:spacing w:after="0" w:line="240" w:lineRule="auto"/>
              <w:rPr>
                <w:rFonts w:ascii="Arial" w:hAnsi="Arial" w:cs="Arial"/>
                <w:sz w:val="20"/>
                <w:szCs w:val="20"/>
              </w:rPr>
            </w:pPr>
            <w:r w:rsidRPr="00A751A9">
              <w:rPr>
                <w:rFonts w:ascii="Arial" w:hAnsi="Arial" w:cs="Arial"/>
                <w:sz w:val="20"/>
                <w:szCs w:val="20"/>
              </w:rPr>
              <w:t>Knowledge of bookkeeping and financial management (as necessary).</w:t>
            </w:r>
          </w:p>
        </w:tc>
        <w:tc>
          <w:tcPr>
            <w:tcW w:w="3969" w:type="dxa"/>
            <w:tcBorders>
              <w:top w:val="single" w:sz="4" w:space="0" w:color="auto"/>
              <w:left w:val="single" w:sz="4" w:space="0" w:color="auto"/>
              <w:right w:val="single" w:sz="4" w:space="0" w:color="auto"/>
            </w:tcBorders>
          </w:tcPr>
          <w:p w14:paraId="5F2AFCF7" w14:textId="77777777" w:rsidR="00A751A9" w:rsidRPr="00A751A9" w:rsidRDefault="00A751A9" w:rsidP="001F45DA">
            <w:pPr>
              <w:pStyle w:val="Header"/>
              <w:tabs>
                <w:tab w:val="num" w:pos="0"/>
              </w:tabs>
              <w:spacing w:after="0" w:line="240" w:lineRule="auto"/>
              <w:rPr>
                <w:rFonts w:ascii="Arial" w:hAnsi="Arial" w:cs="Arial"/>
                <w:sz w:val="20"/>
                <w:szCs w:val="20"/>
              </w:rPr>
            </w:pPr>
            <w:r w:rsidRPr="00A751A9">
              <w:rPr>
                <w:rFonts w:ascii="Arial" w:hAnsi="Arial" w:cs="Arial"/>
                <w:sz w:val="20"/>
                <w:szCs w:val="20"/>
              </w:rPr>
              <w:t>Good understanding of health and social care challenges facing the NHS and Local Authorities and disabled people.</w:t>
            </w:r>
          </w:p>
        </w:tc>
        <w:tc>
          <w:tcPr>
            <w:tcW w:w="1978" w:type="dxa"/>
            <w:tcBorders>
              <w:top w:val="single" w:sz="4" w:space="0" w:color="auto"/>
              <w:left w:val="single" w:sz="4" w:space="0" w:color="auto"/>
            </w:tcBorders>
          </w:tcPr>
          <w:p w14:paraId="0F376633" w14:textId="77777777" w:rsidR="00A751A9" w:rsidRPr="00A751A9" w:rsidRDefault="00A751A9" w:rsidP="001F45DA">
            <w:pPr>
              <w:pStyle w:val="Header"/>
              <w:tabs>
                <w:tab w:val="num" w:pos="0"/>
              </w:tabs>
              <w:spacing w:after="0" w:line="240" w:lineRule="auto"/>
              <w:rPr>
                <w:rFonts w:ascii="Arial" w:hAnsi="Arial" w:cs="Arial"/>
                <w:sz w:val="20"/>
                <w:szCs w:val="20"/>
              </w:rPr>
            </w:pPr>
            <w:r w:rsidRPr="00A751A9">
              <w:rPr>
                <w:rFonts w:ascii="Arial" w:hAnsi="Arial" w:cs="Arial"/>
                <w:sz w:val="20"/>
                <w:szCs w:val="20"/>
              </w:rPr>
              <w:t>A, I</w:t>
            </w:r>
          </w:p>
          <w:p w14:paraId="5B587D87" w14:textId="77777777" w:rsidR="00A751A9" w:rsidRPr="00A751A9" w:rsidRDefault="00A751A9" w:rsidP="001F45DA">
            <w:pPr>
              <w:pStyle w:val="Header"/>
              <w:tabs>
                <w:tab w:val="num" w:pos="0"/>
              </w:tabs>
              <w:spacing w:after="0" w:line="240" w:lineRule="auto"/>
              <w:rPr>
                <w:rFonts w:ascii="Arial" w:hAnsi="Arial" w:cs="Arial"/>
                <w:sz w:val="20"/>
                <w:szCs w:val="20"/>
              </w:rPr>
            </w:pPr>
          </w:p>
          <w:p w14:paraId="6CD49D6D" w14:textId="77777777" w:rsidR="00A751A9" w:rsidRPr="00A751A9" w:rsidRDefault="00A751A9" w:rsidP="001F45DA">
            <w:pPr>
              <w:pStyle w:val="Header"/>
              <w:tabs>
                <w:tab w:val="num" w:pos="0"/>
              </w:tabs>
              <w:spacing w:after="0" w:line="240" w:lineRule="auto"/>
              <w:rPr>
                <w:rFonts w:ascii="Arial" w:hAnsi="Arial" w:cs="Arial"/>
                <w:sz w:val="20"/>
                <w:szCs w:val="20"/>
              </w:rPr>
            </w:pPr>
            <w:r w:rsidRPr="00A751A9">
              <w:rPr>
                <w:rFonts w:ascii="Arial" w:hAnsi="Arial" w:cs="Arial"/>
                <w:sz w:val="20"/>
                <w:szCs w:val="20"/>
              </w:rPr>
              <w:t>A, I</w:t>
            </w:r>
          </w:p>
        </w:tc>
      </w:tr>
      <w:tr w:rsidR="00A751A9" w:rsidRPr="00A751A9" w14:paraId="3664E27B" w14:textId="77777777" w:rsidTr="00A751A9">
        <w:tc>
          <w:tcPr>
            <w:tcW w:w="2127" w:type="dxa"/>
            <w:tcBorders>
              <w:top w:val="single" w:sz="4" w:space="0" w:color="auto"/>
              <w:bottom w:val="nil"/>
              <w:right w:val="single" w:sz="4" w:space="0" w:color="auto"/>
            </w:tcBorders>
          </w:tcPr>
          <w:p w14:paraId="5905615D" w14:textId="77777777" w:rsidR="00A751A9" w:rsidRPr="00A751A9" w:rsidRDefault="00A751A9" w:rsidP="001F45DA">
            <w:pPr>
              <w:pStyle w:val="Header"/>
              <w:tabs>
                <w:tab w:val="num" w:pos="0"/>
              </w:tabs>
              <w:spacing w:after="0" w:line="240" w:lineRule="auto"/>
              <w:rPr>
                <w:rFonts w:ascii="Arial" w:hAnsi="Arial" w:cs="Arial"/>
                <w:b/>
                <w:bCs/>
                <w:sz w:val="20"/>
                <w:szCs w:val="20"/>
              </w:rPr>
            </w:pPr>
            <w:r w:rsidRPr="00A751A9">
              <w:rPr>
                <w:rFonts w:ascii="Arial" w:hAnsi="Arial" w:cs="Arial"/>
                <w:b/>
                <w:bCs/>
                <w:sz w:val="20"/>
                <w:szCs w:val="20"/>
              </w:rPr>
              <w:t>Skills/Abilities</w:t>
            </w:r>
          </w:p>
        </w:tc>
        <w:tc>
          <w:tcPr>
            <w:tcW w:w="6203" w:type="dxa"/>
            <w:tcBorders>
              <w:top w:val="single" w:sz="4" w:space="0" w:color="auto"/>
              <w:bottom w:val="nil"/>
              <w:right w:val="single" w:sz="4" w:space="0" w:color="auto"/>
            </w:tcBorders>
          </w:tcPr>
          <w:p w14:paraId="3E750640" w14:textId="77777777" w:rsidR="00A751A9" w:rsidRPr="00A751A9" w:rsidRDefault="00A751A9" w:rsidP="001F45DA">
            <w:pPr>
              <w:pStyle w:val="Header"/>
              <w:spacing w:after="0" w:line="240" w:lineRule="auto"/>
              <w:rPr>
                <w:rFonts w:ascii="Arial" w:hAnsi="Arial" w:cs="Arial"/>
                <w:sz w:val="20"/>
                <w:szCs w:val="20"/>
              </w:rPr>
            </w:pPr>
            <w:r w:rsidRPr="00A751A9">
              <w:rPr>
                <w:rFonts w:ascii="Arial" w:hAnsi="Arial" w:cs="Arial"/>
                <w:sz w:val="20"/>
                <w:szCs w:val="20"/>
              </w:rPr>
              <w:t>Strong communication and interpersonal skills, able to liaise effectively with a wide range of stakeholders and audiences.</w:t>
            </w:r>
          </w:p>
        </w:tc>
        <w:tc>
          <w:tcPr>
            <w:tcW w:w="3969" w:type="dxa"/>
            <w:tcBorders>
              <w:top w:val="single" w:sz="4" w:space="0" w:color="auto"/>
              <w:left w:val="single" w:sz="4" w:space="0" w:color="auto"/>
              <w:bottom w:val="nil"/>
              <w:right w:val="single" w:sz="4" w:space="0" w:color="auto"/>
            </w:tcBorders>
          </w:tcPr>
          <w:p w14:paraId="2A7D9A72" w14:textId="77777777" w:rsidR="00A751A9" w:rsidRPr="00A751A9" w:rsidRDefault="00A751A9" w:rsidP="001F45DA">
            <w:pPr>
              <w:pStyle w:val="Header"/>
              <w:tabs>
                <w:tab w:val="num" w:pos="0"/>
              </w:tabs>
              <w:spacing w:after="0" w:line="240" w:lineRule="auto"/>
              <w:rPr>
                <w:rFonts w:ascii="Arial" w:hAnsi="Arial" w:cs="Arial"/>
                <w:sz w:val="20"/>
                <w:szCs w:val="20"/>
              </w:rPr>
            </w:pPr>
            <w:r w:rsidRPr="00A751A9">
              <w:rPr>
                <w:rFonts w:ascii="Arial" w:hAnsi="Arial" w:cs="Arial"/>
                <w:sz w:val="20"/>
                <w:szCs w:val="20"/>
              </w:rPr>
              <w:t>IT literate.</w:t>
            </w:r>
          </w:p>
          <w:p w14:paraId="2F9ACF0C" w14:textId="77777777" w:rsidR="00A751A9" w:rsidRPr="00A751A9" w:rsidRDefault="00A751A9" w:rsidP="001F45DA">
            <w:pPr>
              <w:pStyle w:val="Header"/>
              <w:tabs>
                <w:tab w:val="num" w:pos="0"/>
              </w:tabs>
              <w:spacing w:after="0" w:line="240" w:lineRule="auto"/>
              <w:rPr>
                <w:rFonts w:ascii="Arial" w:hAnsi="Arial" w:cs="Arial"/>
                <w:sz w:val="20"/>
                <w:szCs w:val="20"/>
              </w:rPr>
            </w:pPr>
          </w:p>
        </w:tc>
        <w:tc>
          <w:tcPr>
            <w:tcW w:w="1978" w:type="dxa"/>
            <w:tcBorders>
              <w:top w:val="single" w:sz="4" w:space="0" w:color="auto"/>
              <w:left w:val="single" w:sz="4" w:space="0" w:color="auto"/>
              <w:bottom w:val="nil"/>
            </w:tcBorders>
          </w:tcPr>
          <w:p w14:paraId="6105CBB6" w14:textId="77777777" w:rsidR="00A751A9" w:rsidRPr="00A751A9" w:rsidRDefault="00A751A9" w:rsidP="001F45DA">
            <w:pPr>
              <w:pStyle w:val="Header"/>
              <w:tabs>
                <w:tab w:val="num" w:pos="0"/>
              </w:tabs>
              <w:spacing w:after="0" w:line="240" w:lineRule="auto"/>
              <w:rPr>
                <w:rFonts w:ascii="Arial" w:hAnsi="Arial" w:cs="Arial"/>
                <w:sz w:val="20"/>
                <w:szCs w:val="20"/>
              </w:rPr>
            </w:pPr>
            <w:r w:rsidRPr="00A751A9">
              <w:rPr>
                <w:rFonts w:ascii="Arial" w:hAnsi="Arial" w:cs="Arial"/>
                <w:sz w:val="20"/>
                <w:szCs w:val="20"/>
              </w:rPr>
              <w:t>A, I</w:t>
            </w:r>
          </w:p>
        </w:tc>
      </w:tr>
      <w:tr w:rsidR="00A751A9" w:rsidRPr="00A751A9" w14:paraId="5CEA3DBA" w14:textId="77777777" w:rsidTr="00A751A9">
        <w:tc>
          <w:tcPr>
            <w:tcW w:w="2127" w:type="dxa"/>
            <w:tcBorders>
              <w:top w:val="nil"/>
              <w:right w:val="single" w:sz="4" w:space="0" w:color="auto"/>
            </w:tcBorders>
          </w:tcPr>
          <w:p w14:paraId="57514899" w14:textId="77777777" w:rsidR="00A751A9" w:rsidRPr="00A751A9" w:rsidRDefault="00A751A9" w:rsidP="001F45DA">
            <w:pPr>
              <w:pStyle w:val="Header"/>
              <w:spacing w:after="0" w:line="240" w:lineRule="auto"/>
              <w:rPr>
                <w:rFonts w:ascii="Arial" w:hAnsi="Arial" w:cs="Arial"/>
                <w:sz w:val="20"/>
                <w:szCs w:val="20"/>
              </w:rPr>
            </w:pPr>
          </w:p>
        </w:tc>
        <w:tc>
          <w:tcPr>
            <w:tcW w:w="6203" w:type="dxa"/>
            <w:tcBorders>
              <w:top w:val="nil"/>
              <w:bottom w:val="nil"/>
              <w:right w:val="single" w:sz="4" w:space="0" w:color="auto"/>
            </w:tcBorders>
          </w:tcPr>
          <w:p w14:paraId="645AED19" w14:textId="77777777" w:rsidR="00A751A9" w:rsidRDefault="00A751A9" w:rsidP="001F45DA">
            <w:pPr>
              <w:pStyle w:val="Header"/>
              <w:spacing w:after="0" w:line="240" w:lineRule="auto"/>
              <w:rPr>
                <w:rFonts w:ascii="Arial" w:hAnsi="Arial" w:cs="Arial"/>
                <w:sz w:val="20"/>
                <w:szCs w:val="20"/>
              </w:rPr>
            </w:pPr>
            <w:r w:rsidRPr="00A751A9">
              <w:rPr>
                <w:rFonts w:ascii="Arial" w:hAnsi="Arial" w:cs="Arial"/>
                <w:sz w:val="20"/>
                <w:szCs w:val="20"/>
              </w:rPr>
              <w:t>Strategic thinking, able to analyse complex information, demonstrate clear analytical intellect and guide rational decision making.</w:t>
            </w:r>
          </w:p>
          <w:p w14:paraId="0F46B7EB" w14:textId="77777777" w:rsidR="00A751A9" w:rsidRPr="00A751A9" w:rsidRDefault="00A751A9" w:rsidP="001F45DA">
            <w:pPr>
              <w:shd w:val="clear" w:color="auto" w:fill="FFFFFF"/>
              <w:spacing w:after="0" w:line="240" w:lineRule="auto"/>
              <w:rPr>
                <w:rFonts w:ascii="Arial" w:hAnsi="Arial" w:cs="Arial"/>
                <w:sz w:val="20"/>
                <w:szCs w:val="20"/>
              </w:rPr>
            </w:pPr>
            <w:r w:rsidRPr="00A751A9">
              <w:rPr>
                <w:rFonts w:ascii="Arial" w:hAnsi="Arial" w:cs="Arial"/>
                <w:sz w:val="20"/>
                <w:szCs w:val="20"/>
              </w:rPr>
              <w:t>Good financial analysis skills.</w:t>
            </w:r>
          </w:p>
          <w:p w14:paraId="270A7210" w14:textId="77777777" w:rsidR="00A751A9" w:rsidRPr="00A751A9" w:rsidRDefault="00A751A9" w:rsidP="001F45DA">
            <w:pPr>
              <w:pStyle w:val="Header"/>
              <w:tabs>
                <w:tab w:val="num" w:pos="0"/>
              </w:tabs>
              <w:spacing w:after="0" w:line="240" w:lineRule="auto"/>
              <w:rPr>
                <w:rFonts w:ascii="Arial" w:hAnsi="Arial" w:cs="Arial"/>
                <w:sz w:val="20"/>
                <w:szCs w:val="20"/>
              </w:rPr>
            </w:pPr>
            <w:r w:rsidRPr="00A751A9">
              <w:rPr>
                <w:rFonts w:ascii="Arial" w:hAnsi="Arial" w:cs="Arial"/>
                <w:sz w:val="20"/>
                <w:szCs w:val="20"/>
              </w:rPr>
              <w:t>Able to demonstrate good awareness and understanding of the current political and financial environment.</w:t>
            </w:r>
          </w:p>
          <w:p w14:paraId="56C6926C" w14:textId="77777777" w:rsidR="00A751A9" w:rsidRPr="00A751A9" w:rsidRDefault="00A751A9" w:rsidP="001F45DA">
            <w:pPr>
              <w:pStyle w:val="Header"/>
              <w:tabs>
                <w:tab w:val="num" w:pos="0"/>
              </w:tabs>
              <w:spacing w:after="0" w:line="240" w:lineRule="auto"/>
              <w:rPr>
                <w:rFonts w:ascii="Arial" w:hAnsi="Arial" w:cs="Arial"/>
                <w:sz w:val="20"/>
                <w:szCs w:val="20"/>
              </w:rPr>
            </w:pPr>
            <w:r w:rsidRPr="00A751A9">
              <w:rPr>
                <w:rFonts w:ascii="Arial" w:hAnsi="Arial" w:cs="Arial"/>
                <w:sz w:val="20"/>
                <w:szCs w:val="20"/>
              </w:rPr>
              <w:t>Ability to plan strategically and with vision.</w:t>
            </w:r>
          </w:p>
        </w:tc>
        <w:tc>
          <w:tcPr>
            <w:tcW w:w="3969" w:type="dxa"/>
            <w:tcBorders>
              <w:top w:val="nil"/>
              <w:left w:val="single" w:sz="4" w:space="0" w:color="auto"/>
              <w:right w:val="single" w:sz="4" w:space="0" w:color="auto"/>
            </w:tcBorders>
          </w:tcPr>
          <w:p w14:paraId="1AEC256F" w14:textId="77777777" w:rsidR="00A751A9" w:rsidRPr="00A751A9" w:rsidRDefault="00A751A9" w:rsidP="001F45DA">
            <w:pPr>
              <w:pStyle w:val="Header"/>
              <w:tabs>
                <w:tab w:val="num" w:pos="0"/>
              </w:tabs>
              <w:spacing w:after="0" w:line="240" w:lineRule="auto"/>
              <w:rPr>
                <w:rFonts w:ascii="Arial" w:hAnsi="Arial" w:cs="Arial"/>
                <w:sz w:val="20"/>
                <w:szCs w:val="20"/>
              </w:rPr>
            </w:pPr>
          </w:p>
        </w:tc>
        <w:tc>
          <w:tcPr>
            <w:tcW w:w="1978" w:type="dxa"/>
            <w:tcBorders>
              <w:top w:val="nil"/>
              <w:left w:val="single" w:sz="4" w:space="0" w:color="auto"/>
            </w:tcBorders>
          </w:tcPr>
          <w:p w14:paraId="7064D1E3" w14:textId="77777777" w:rsidR="00A751A9" w:rsidRPr="00A751A9" w:rsidRDefault="00A751A9" w:rsidP="001F45DA">
            <w:pPr>
              <w:pStyle w:val="Header"/>
              <w:tabs>
                <w:tab w:val="num" w:pos="0"/>
              </w:tabs>
              <w:spacing w:after="0" w:line="240" w:lineRule="auto"/>
              <w:rPr>
                <w:rFonts w:ascii="Arial" w:hAnsi="Arial" w:cs="Arial"/>
                <w:sz w:val="20"/>
                <w:szCs w:val="20"/>
              </w:rPr>
            </w:pPr>
            <w:r w:rsidRPr="00A751A9">
              <w:rPr>
                <w:rFonts w:ascii="Arial" w:hAnsi="Arial" w:cs="Arial"/>
                <w:sz w:val="20"/>
                <w:szCs w:val="20"/>
              </w:rPr>
              <w:t>A, I</w:t>
            </w:r>
          </w:p>
          <w:p w14:paraId="66D4E501" w14:textId="77777777" w:rsidR="00A751A9" w:rsidRPr="00A751A9" w:rsidRDefault="00A751A9" w:rsidP="001F45DA">
            <w:pPr>
              <w:pStyle w:val="Header"/>
              <w:tabs>
                <w:tab w:val="num" w:pos="0"/>
              </w:tabs>
              <w:spacing w:after="0" w:line="240" w:lineRule="auto"/>
              <w:rPr>
                <w:rFonts w:ascii="Arial" w:hAnsi="Arial" w:cs="Arial"/>
                <w:sz w:val="20"/>
                <w:szCs w:val="20"/>
              </w:rPr>
            </w:pPr>
          </w:p>
          <w:p w14:paraId="106234CD" w14:textId="77777777" w:rsidR="00A751A9" w:rsidRPr="00A751A9" w:rsidRDefault="00A751A9" w:rsidP="001F45DA">
            <w:pPr>
              <w:pStyle w:val="Header"/>
              <w:tabs>
                <w:tab w:val="num" w:pos="0"/>
              </w:tabs>
              <w:spacing w:after="0" w:line="240" w:lineRule="auto"/>
              <w:rPr>
                <w:rFonts w:ascii="Arial" w:hAnsi="Arial" w:cs="Arial"/>
                <w:sz w:val="20"/>
                <w:szCs w:val="20"/>
              </w:rPr>
            </w:pPr>
            <w:r w:rsidRPr="00A751A9">
              <w:rPr>
                <w:rFonts w:ascii="Arial" w:hAnsi="Arial" w:cs="Arial"/>
                <w:sz w:val="20"/>
                <w:szCs w:val="20"/>
              </w:rPr>
              <w:t>A, I</w:t>
            </w:r>
          </w:p>
          <w:p w14:paraId="2290635B" w14:textId="77777777" w:rsidR="00A751A9" w:rsidRPr="00A751A9" w:rsidRDefault="00A751A9" w:rsidP="001F45DA">
            <w:pPr>
              <w:pStyle w:val="Header"/>
              <w:tabs>
                <w:tab w:val="num" w:pos="0"/>
              </w:tabs>
              <w:spacing w:after="0" w:line="240" w:lineRule="auto"/>
              <w:rPr>
                <w:rFonts w:ascii="Arial" w:hAnsi="Arial" w:cs="Arial"/>
                <w:sz w:val="20"/>
                <w:szCs w:val="20"/>
              </w:rPr>
            </w:pPr>
          </w:p>
          <w:p w14:paraId="18406D75" w14:textId="77777777" w:rsidR="00A751A9" w:rsidRPr="00A751A9" w:rsidRDefault="00A751A9" w:rsidP="001F45DA">
            <w:pPr>
              <w:pStyle w:val="Header"/>
              <w:tabs>
                <w:tab w:val="num" w:pos="0"/>
              </w:tabs>
              <w:spacing w:after="0" w:line="240" w:lineRule="auto"/>
              <w:rPr>
                <w:rFonts w:ascii="Arial" w:hAnsi="Arial" w:cs="Arial"/>
                <w:sz w:val="20"/>
                <w:szCs w:val="20"/>
              </w:rPr>
            </w:pPr>
            <w:r w:rsidRPr="00A751A9">
              <w:rPr>
                <w:rFonts w:ascii="Arial" w:hAnsi="Arial" w:cs="Arial"/>
                <w:sz w:val="20"/>
                <w:szCs w:val="20"/>
              </w:rPr>
              <w:t>A, I</w:t>
            </w:r>
          </w:p>
          <w:p w14:paraId="7AB3DB58" w14:textId="77777777" w:rsidR="00A751A9" w:rsidRPr="00A751A9" w:rsidRDefault="00A751A9" w:rsidP="001F45DA">
            <w:pPr>
              <w:pStyle w:val="Header"/>
              <w:tabs>
                <w:tab w:val="num" w:pos="0"/>
              </w:tabs>
              <w:spacing w:after="0" w:line="240" w:lineRule="auto"/>
              <w:rPr>
                <w:rFonts w:ascii="Arial" w:hAnsi="Arial" w:cs="Arial"/>
                <w:sz w:val="20"/>
                <w:szCs w:val="20"/>
              </w:rPr>
            </w:pPr>
            <w:r w:rsidRPr="00A751A9">
              <w:rPr>
                <w:rFonts w:ascii="Arial" w:hAnsi="Arial" w:cs="Arial"/>
                <w:sz w:val="20"/>
                <w:szCs w:val="20"/>
              </w:rPr>
              <w:t>A, I</w:t>
            </w:r>
          </w:p>
          <w:p w14:paraId="60F2C7DC" w14:textId="77777777" w:rsidR="00A751A9" w:rsidRPr="00A751A9" w:rsidRDefault="00A751A9" w:rsidP="001F45DA">
            <w:pPr>
              <w:pStyle w:val="Header"/>
              <w:tabs>
                <w:tab w:val="num" w:pos="0"/>
              </w:tabs>
              <w:spacing w:after="0" w:line="240" w:lineRule="auto"/>
              <w:rPr>
                <w:rFonts w:ascii="Arial" w:hAnsi="Arial" w:cs="Arial"/>
                <w:sz w:val="20"/>
                <w:szCs w:val="20"/>
              </w:rPr>
            </w:pPr>
          </w:p>
        </w:tc>
      </w:tr>
      <w:tr w:rsidR="00A751A9" w:rsidRPr="00A751A9" w14:paraId="7A0F0821" w14:textId="77777777" w:rsidTr="00A751A9">
        <w:tc>
          <w:tcPr>
            <w:tcW w:w="2127" w:type="dxa"/>
            <w:tcBorders>
              <w:top w:val="single" w:sz="4" w:space="0" w:color="auto"/>
              <w:bottom w:val="single" w:sz="4" w:space="0" w:color="auto"/>
              <w:right w:val="single" w:sz="4" w:space="0" w:color="auto"/>
            </w:tcBorders>
          </w:tcPr>
          <w:p w14:paraId="214EFD9C" w14:textId="77777777" w:rsidR="00A751A9" w:rsidRPr="00A751A9" w:rsidRDefault="00A751A9" w:rsidP="001F45DA">
            <w:pPr>
              <w:pStyle w:val="Header"/>
              <w:tabs>
                <w:tab w:val="num" w:pos="0"/>
              </w:tabs>
              <w:spacing w:after="0" w:line="240" w:lineRule="auto"/>
              <w:rPr>
                <w:rFonts w:ascii="Arial" w:hAnsi="Arial" w:cs="Arial"/>
                <w:b/>
                <w:bCs/>
                <w:sz w:val="20"/>
                <w:szCs w:val="20"/>
              </w:rPr>
            </w:pPr>
            <w:r w:rsidRPr="00A751A9">
              <w:rPr>
                <w:rFonts w:ascii="Arial" w:hAnsi="Arial" w:cs="Arial"/>
                <w:b/>
                <w:bCs/>
                <w:sz w:val="20"/>
                <w:szCs w:val="20"/>
              </w:rPr>
              <w:t>Other</w:t>
            </w:r>
          </w:p>
        </w:tc>
        <w:tc>
          <w:tcPr>
            <w:tcW w:w="6203" w:type="dxa"/>
            <w:tcBorders>
              <w:top w:val="single" w:sz="4" w:space="0" w:color="auto"/>
              <w:bottom w:val="single" w:sz="4" w:space="0" w:color="auto"/>
              <w:right w:val="single" w:sz="4" w:space="0" w:color="auto"/>
            </w:tcBorders>
          </w:tcPr>
          <w:p w14:paraId="6E6418DE" w14:textId="560A5E35" w:rsidR="00A751A9" w:rsidRPr="00A751A9" w:rsidRDefault="00A751A9" w:rsidP="001F45DA">
            <w:pPr>
              <w:pStyle w:val="Header"/>
              <w:spacing w:after="0" w:line="240" w:lineRule="auto"/>
              <w:rPr>
                <w:rFonts w:ascii="Arial" w:hAnsi="Arial" w:cs="Arial"/>
                <w:sz w:val="20"/>
                <w:szCs w:val="20"/>
              </w:rPr>
            </w:pPr>
            <w:r w:rsidRPr="00A751A9">
              <w:rPr>
                <w:rFonts w:ascii="Arial" w:hAnsi="Arial" w:cs="Arial"/>
                <w:sz w:val="20"/>
                <w:szCs w:val="20"/>
              </w:rPr>
              <w:t xml:space="preserve">Support the values, ethos and objectives of </w:t>
            </w:r>
            <w:r w:rsidR="001318D2">
              <w:rPr>
                <w:rFonts w:ascii="Arial" w:hAnsi="Arial" w:cs="Arial"/>
                <w:sz w:val="20"/>
                <w:szCs w:val="20"/>
              </w:rPr>
              <w:t>Disability Positive.</w:t>
            </w:r>
          </w:p>
          <w:p w14:paraId="111AFCA1" w14:textId="77777777" w:rsidR="00A751A9" w:rsidRPr="00A751A9" w:rsidRDefault="00A751A9" w:rsidP="001F45DA">
            <w:pPr>
              <w:pStyle w:val="Header"/>
              <w:spacing w:after="0" w:line="240" w:lineRule="auto"/>
              <w:rPr>
                <w:rFonts w:ascii="Arial" w:hAnsi="Arial" w:cs="Arial"/>
                <w:sz w:val="20"/>
                <w:szCs w:val="20"/>
              </w:rPr>
            </w:pPr>
            <w:r w:rsidRPr="00A751A9">
              <w:rPr>
                <w:rFonts w:ascii="Arial" w:hAnsi="Arial" w:cs="Arial"/>
                <w:sz w:val="20"/>
                <w:szCs w:val="20"/>
              </w:rPr>
              <w:t>Proactively demonstrate strong commitment to equality and diversity.</w:t>
            </w:r>
          </w:p>
          <w:p w14:paraId="535A6941" w14:textId="77777777" w:rsidR="00A751A9" w:rsidRPr="00A751A9" w:rsidRDefault="00A751A9" w:rsidP="001F45DA">
            <w:pPr>
              <w:pStyle w:val="Header"/>
              <w:spacing w:after="0" w:line="240" w:lineRule="auto"/>
              <w:rPr>
                <w:rFonts w:ascii="Arial" w:hAnsi="Arial" w:cs="Arial"/>
                <w:sz w:val="20"/>
                <w:szCs w:val="20"/>
              </w:rPr>
            </w:pPr>
            <w:r w:rsidRPr="00A751A9">
              <w:rPr>
                <w:rFonts w:ascii="Arial" w:hAnsi="Arial" w:cs="Arial"/>
                <w:sz w:val="20"/>
                <w:szCs w:val="20"/>
              </w:rPr>
              <w:t>Time and commitment to effectively discharge the responsibilities of the post.</w:t>
            </w:r>
          </w:p>
        </w:tc>
        <w:tc>
          <w:tcPr>
            <w:tcW w:w="3969" w:type="dxa"/>
            <w:tcBorders>
              <w:top w:val="single" w:sz="4" w:space="0" w:color="auto"/>
              <w:left w:val="single" w:sz="4" w:space="0" w:color="auto"/>
              <w:bottom w:val="single" w:sz="4" w:space="0" w:color="auto"/>
              <w:right w:val="single" w:sz="4" w:space="0" w:color="auto"/>
            </w:tcBorders>
          </w:tcPr>
          <w:p w14:paraId="4E84C85E" w14:textId="77777777" w:rsidR="00A751A9" w:rsidRPr="00A751A9" w:rsidRDefault="00A751A9" w:rsidP="001F45DA">
            <w:pPr>
              <w:pStyle w:val="Header"/>
              <w:tabs>
                <w:tab w:val="num" w:pos="0"/>
              </w:tabs>
              <w:spacing w:after="0" w:line="240" w:lineRule="auto"/>
              <w:rPr>
                <w:rFonts w:ascii="Arial" w:hAnsi="Arial" w:cs="Arial"/>
                <w:sz w:val="20"/>
                <w:szCs w:val="20"/>
              </w:rPr>
            </w:pPr>
          </w:p>
        </w:tc>
        <w:tc>
          <w:tcPr>
            <w:tcW w:w="1978" w:type="dxa"/>
            <w:tcBorders>
              <w:top w:val="single" w:sz="4" w:space="0" w:color="auto"/>
              <w:left w:val="single" w:sz="4" w:space="0" w:color="auto"/>
              <w:bottom w:val="single" w:sz="4" w:space="0" w:color="auto"/>
            </w:tcBorders>
          </w:tcPr>
          <w:p w14:paraId="57078B40" w14:textId="77777777" w:rsidR="00A751A9" w:rsidRPr="00A751A9" w:rsidRDefault="00A751A9" w:rsidP="001F45DA">
            <w:pPr>
              <w:pStyle w:val="Header"/>
              <w:tabs>
                <w:tab w:val="num" w:pos="0"/>
              </w:tabs>
              <w:spacing w:after="0" w:line="240" w:lineRule="auto"/>
              <w:rPr>
                <w:rFonts w:ascii="Arial" w:hAnsi="Arial" w:cs="Arial"/>
                <w:sz w:val="20"/>
                <w:szCs w:val="20"/>
              </w:rPr>
            </w:pPr>
            <w:r w:rsidRPr="00A751A9">
              <w:rPr>
                <w:rFonts w:ascii="Arial" w:hAnsi="Arial" w:cs="Arial"/>
                <w:sz w:val="20"/>
                <w:szCs w:val="20"/>
              </w:rPr>
              <w:t>A</w:t>
            </w:r>
            <w:r w:rsidRPr="00A751A9">
              <w:rPr>
                <w:rFonts w:ascii="Arial" w:hAnsi="Arial" w:cs="Arial"/>
                <w:b/>
                <w:sz w:val="20"/>
                <w:szCs w:val="20"/>
              </w:rPr>
              <w:t>,</w:t>
            </w:r>
            <w:r w:rsidRPr="00A751A9">
              <w:rPr>
                <w:rFonts w:ascii="Arial" w:hAnsi="Arial" w:cs="Arial"/>
                <w:sz w:val="20"/>
                <w:szCs w:val="20"/>
              </w:rPr>
              <w:t xml:space="preserve"> I</w:t>
            </w:r>
          </w:p>
          <w:p w14:paraId="5775EC91" w14:textId="77777777" w:rsidR="00A751A9" w:rsidRPr="00A751A9" w:rsidRDefault="00A751A9" w:rsidP="001F45DA">
            <w:pPr>
              <w:pStyle w:val="Header"/>
              <w:tabs>
                <w:tab w:val="num" w:pos="0"/>
              </w:tabs>
              <w:spacing w:after="0" w:line="240" w:lineRule="auto"/>
              <w:rPr>
                <w:rFonts w:ascii="Arial" w:hAnsi="Arial" w:cs="Arial"/>
                <w:sz w:val="20"/>
                <w:szCs w:val="20"/>
              </w:rPr>
            </w:pPr>
            <w:r w:rsidRPr="00A751A9">
              <w:rPr>
                <w:rFonts w:ascii="Arial" w:hAnsi="Arial" w:cs="Arial"/>
                <w:sz w:val="20"/>
                <w:szCs w:val="20"/>
              </w:rPr>
              <w:t>A, I</w:t>
            </w:r>
          </w:p>
          <w:p w14:paraId="62015A1B" w14:textId="77777777" w:rsidR="00A751A9" w:rsidRPr="00A751A9" w:rsidRDefault="00A751A9" w:rsidP="001F45DA">
            <w:pPr>
              <w:pStyle w:val="Header"/>
              <w:tabs>
                <w:tab w:val="num" w:pos="0"/>
              </w:tabs>
              <w:spacing w:after="0" w:line="240" w:lineRule="auto"/>
              <w:rPr>
                <w:rFonts w:ascii="Arial" w:hAnsi="Arial" w:cs="Arial"/>
                <w:sz w:val="20"/>
                <w:szCs w:val="20"/>
              </w:rPr>
            </w:pPr>
          </w:p>
          <w:p w14:paraId="68EA9912" w14:textId="5FD10A26" w:rsidR="00A751A9" w:rsidRPr="00A751A9" w:rsidRDefault="009E738D" w:rsidP="001F45DA">
            <w:pPr>
              <w:pStyle w:val="Header"/>
              <w:tabs>
                <w:tab w:val="num" w:pos="0"/>
              </w:tabs>
              <w:spacing w:after="0" w:line="240" w:lineRule="auto"/>
              <w:rPr>
                <w:rFonts w:ascii="Arial" w:hAnsi="Arial" w:cs="Arial"/>
                <w:sz w:val="20"/>
                <w:szCs w:val="20"/>
              </w:rPr>
            </w:pPr>
            <w:r w:rsidRPr="00A751A9">
              <w:rPr>
                <w:rFonts w:ascii="Arial" w:hAnsi="Arial" w:cs="Arial"/>
                <w:sz w:val="20"/>
                <w:szCs w:val="20"/>
              </w:rPr>
              <w:t>A, I</w:t>
            </w:r>
          </w:p>
          <w:p w14:paraId="0AFF2A86" w14:textId="77777777" w:rsidR="00A751A9" w:rsidRPr="00A751A9" w:rsidRDefault="00A751A9" w:rsidP="001F45DA">
            <w:pPr>
              <w:pStyle w:val="Header"/>
              <w:tabs>
                <w:tab w:val="num" w:pos="0"/>
              </w:tabs>
              <w:spacing w:after="0" w:line="240" w:lineRule="auto"/>
              <w:rPr>
                <w:rFonts w:ascii="Arial" w:hAnsi="Arial" w:cs="Arial"/>
                <w:sz w:val="20"/>
                <w:szCs w:val="20"/>
              </w:rPr>
            </w:pPr>
          </w:p>
        </w:tc>
      </w:tr>
    </w:tbl>
    <w:p w14:paraId="29F68E53" w14:textId="206CE116" w:rsidR="00A751A9" w:rsidRDefault="00A751A9" w:rsidP="00A751A9">
      <w:pPr>
        <w:tabs>
          <w:tab w:val="left" w:pos="2733"/>
        </w:tabs>
        <w:rPr>
          <w:sz w:val="24"/>
          <w:szCs w:val="24"/>
        </w:rPr>
      </w:pPr>
    </w:p>
    <w:sectPr w:rsidR="00A751A9" w:rsidSect="00A751A9">
      <w:pgSz w:w="15840" w:h="12240" w:orient="landscape"/>
      <w:pgMar w:top="1134" w:right="539"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CBA0F" w14:textId="77777777" w:rsidR="004004A5" w:rsidRDefault="004004A5" w:rsidP="00527919">
      <w:pPr>
        <w:spacing w:after="0" w:line="240" w:lineRule="auto"/>
      </w:pPr>
      <w:r>
        <w:separator/>
      </w:r>
    </w:p>
  </w:endnote>
  <w:endnote w:type="continuationSeparator" w:id="0">
    <w:p w14:paraId="248C03A0" w14:textId="77777777" w:rsidR="004004A5" w:rsidRDefault="004004A5" w:rsidP="00527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14218"/>
      <w:docPartObj>
        <w:docPartGallery w:val="Page Numbers (Bottom of Page)"/>
        <w:docPartUnique/>
      </w:docPartObj>
    </w:sdtPr>
    <w:sdtEndPr/>
    <w:sdtContent>
      <w:sdt>
        <w:sdtPr>
          <w:id w:val="-1769616900"/>
          <w:docPartObj>
            <w:docPartGallery w:val="Page Numbers (Top of Page)"/>
            <w:docPartUnique/>
          </w:docPartObj>
        </w:sdtPr>
        <w:sdtEndPr/>
        <w:sdtContent>
          <w:p w14:paraId="03032B71" w14:textId="188E0679" w:rsidR="00A751A9" w:rsidRDefault="00A751A9">
            <w:pPr>
              <w:pStyle w:val="Footer"/>
              <w:jc w:val="right"/>
            </w:pPr>
            <w:r>
              <w:t xml:space="preserve">© </w:t>
            </w:r>
            <w:r w:rsidR="001318D2">
              <w:t>Disability Positive 2023</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AB6CE3E" w14:textId="77777777" w:rsidR="00A751A9" w:rsidRDefault="00A75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3AA30" w14:textId="77777777" w:rsidR="004004A5" w:rsidRDefault="004004A5" w:rsidP="00527919">
      <w:pPr>
        <w:spacing w:after="0" w:line="240" w:lineRule="auto"/>
      </w:pPr>
      <w:r>
        <w:separator/>
      </w:r>
    </w:p>
  </w:footnote>
  <w:footnote w:type="continuationSeparator" w:id="0">
    <w:p w14:paraId="0C9081AA" w14:textId="77777777" w:rsidR="004004A5" w:rsidRDefault="004004A5" w:rsidP="00527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E6473" w14:textId="387A13AC" w:rsidR="004004A5" w:rsidRPr="000A0036" w:rsidRDefault="004004A5" w:rsidP="004004A5">
    <w:pPr>
      <w:pStyle w:val="Header"/>
      <w:rPr>
        <w:sz w:val="2"/>
        <w:szCs w:val="2"/>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93332"/>
    <w:multiLevelType w:val="multilevel"/>
    <w:tmpl w:val="649C523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591F3921"/>
    <w:multiLevelType w:val="hybridMultilevel"/>
    <w:tmpl w:val="13505B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761C5F08"/>
    <w:multiLevelType w:val="hybridMultilevel"/>
    <w:tmpl w:val="F96A1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536C"/>
    <w:rsid w:val="0000536C"/>
    <w:rsid w:val="00073D7C"/>
    <w:rsid w:val="000A0036"/>
    <w:rsid w:val="000D78FB"/>
    <w:rsid w:val="001318D2"/>
    <w:rsid w:val="003D4C08"/>
    <w:rsid w:val="004004A5"/>
    <w:rsid w:val="004B04A0"/>
    <w:rsid w:val="00524293"/>
    <w:rsid w:val="00527919"/>
    <w:rsid w:val="00734424"/>
    <w:rsid w:val="009E738D"/>
    <w:rsid w:val="00A354EA"/>
    <w:rsid w:val="00A751A9"/>
    <w:rsid w:val="00A80DFB"/>
    <w:rsid w:val="00B055CF"/>
    <w:rsid w:val="00B27631"/>
    <w:rsid w:val="00DF0143"/>
    <w:rsid w:val="00E27A86"/>
    <w:rsid w:val="00E6575D"/>
    <w:rsid w:val="00EE383D"/>
    <w:rsid w:val="00FA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C38AB9"/>
  <w15:docId w15:val="{8E90B749-2DCF-4D92-AFA9-16A14BE8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36C"/>
    <w:rPr>
      <w:rFonts w:ascii="Calibri" w:eastAsia="Calibri" w:hAnsi="Calibri" w:cs="Calibri"/>
      <w:lang w:val="en-GB"/>
    </w:rPr>
  </w:style>
  <w:style w:type="paragraph" w:styleId="Heading2">
    <w:name w:val="heading 2"/>
    <w:basedOn w:val="Normal"/>
    <w:next w:val="Normal"/>
    <w:link w:val="Heading2Char"/>
    <w:qFormat/>
    <w:rsid w:val="0000536C"/>
    <w:pPr>
      <w:keepNext/>
      <w:tabs>
        <w:tab w:val="left" w:pos="1440"/>
        <w:tab w:val="left" w:pos="4680"/>
      </w:tabs>
      <w:spacing w:after="0" w:line="240" w:lineRule="auto"/>
      <w:outlineLvl w:val="1"/>
    </w:pPr>
    <w:rPr>
      <w:rFonts w:ascii="Arial" w:eastAsia="Times New Roman" w:hAnsi="Arial" w:cs="Times New Roman"/>
      <w:b/>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536C"/>
    <w:rPr>
      <w:rFonts w:ascii="Arial" w:eastAsia="Times New Roman" w:hAnsi="Arial" w:cs="Times New Roman"/>
      <w:b/>
      <w:bCs/>
      <w:kern w:val="32"/>
      <w:szCs w:val="24"/>
      <w:lang w:val="en-GB"/>
    </w:rPr>
  </w:style>
  <w:style w:type="paragraph" w:customStyle="1" w:styleId="Default">
    <w:name w:val="Default"/>
    <w:uiPriority w:val="99"/>
    <w:rsid w:val="0000536C"/>
    <w:pPr>
      <w:autoSpaceDE w:val="0"/>
      <w:autoSpaceDN w:val="0"/>
      <w:adjustRightInd w:val="0"/>
      <w:spacing w:after="0" w:line="240" w:lineRule="auto"/>
    </w:pPr>
    <w:rPr>
      <w:rFonts w:ascii="Trebuchet MS" w:eastAsia="Calibri" w:hAnsi="Trebuchet MS" w:cs="Trebuchet MS"/>
      <w:color w:val="000000"/>
      <w:sz w:val="24"/>
      <w:szCs w:val="24"/>
      <w:lang w:val="en-GB"/>
    </w:rPr>
  </w:style>
  <w:style w:type="paragraph" w:styleId="Header">
    <w:name w:val="header"/>
    <w:basedOn w:val="Normal"/>
    <w:link w:val="HeaderChar"/>
    <w:unhideWhenUsed/>
    <w:rsid w:val="0000536C"/>
    <w:pPr>
      <w:tabs>
        <w:tab w:val="center" w:pos="4513"/>
        <w:tab w:val="right" w:pos="9026"/>
      </w:tabs>
    </w:pPr>
  </w:style>
  <w:style w:type="character" w:customStyle="1" w:styleId="HeaderChar">
    <w:name w:val="Header Char"/>
    <w:basedOn w:val="DefaultParagraphFont"/>
    <w:link w:val="Header"/>
    <w:rsid w:val="0000536C"/>
    <w:rPr>
      <w:rFonts w:ascii="Calibri" w:eastAsia="Calibri" w:hAnsi="Calibri" w:cs="Calibri"/>
      <w:lang w:val="en-GB"/>
    </w:rPr>
  </w:style>
  <w:style w:type="paragraph" w:styleId="Footer">
    <w:name w:val="footer"/>
    <w:basedOn w:val="Normal"/>
    <w:link w:val="FooterChar"/>
    <w:uiPriority w:val="99"/>
    <w:unhideWhenUsed/>
    <w:rsid w:val="0000536C"/>
    <w:pPr>
      <w:tabs>
        <w:tab w:val="center" w:pos="4513"/>
        <w:tab w:val="right" w:pos="9026"/>
      </w:tabs>
    </w:pPr>
  </w:style>
  <w:style w:type="character" w:customStyle="1" w:styleId="FooterChar">
    <w:name w:val="Footer Char"/>
    <w:basedOn w:val="DefaultParagraphFont"/>
    <w:link w:val="Footer"/>
    <w:uiPriority w:val="99"/>
    <w:rsid w:val="0000536C"/>
    <w:rPr>
      <w:rFonts w:ascii="Calibri" w:eastAsia="Calibri" w:hAnsi="Calibri" w:cs="Calibri"/>
      <w:lang w:val="en-GB"/>
    </w:rPr>
  </w:style>
  <w:style w:type="paragraph" w:styleId="ListParagraph">
    <w:name w:val="List Paragraph"/>
    <w:basedOn w:val="Normal"/>
    <w:uiPriority w:val="34"/>
    <w:qFormat/>
    <w:rsid w:val="0000536C"/>
    <w:pPr>
      <w:ind w:left="720"/>
    </w:pPr>
  </w:style>
  <w:style w:type="paragraph" w:styleId="BodyText">
    <w:name w:val="Body Text"/>
    <w:basedOn w:val="Normal"/>
    <w:link w:val="BodyTextChar"/>
    <w:rsid w:val="0000536C"/>
    <w:pPr>
      <w:autoSpaceDE w:val="0"/>
      <w:autoSpaceDN w:val="0"/>
      <w:adjustRightInd w:val="0"/>
      <w:spacing w:after="120" w:line="240" w:lineRule="auto"/>
    </w:pPr>
    <w:rPr>
      <w:rFonts w:ascii="Arial" w:eastAsia="Times New Roman" w:hAnsi="Arial" w:cs="Arial"/>
      <w:b/>
      <w:bCs/>
      <w:lang w:val="en-US"/>
    </w:rPr>
  </w:style>
  <w:style w:type="character" w:customStyle="1" w:styleId="BodyTextChar">
    <w:name w:val="Body Text Char"/>
    <w:basedOn w:val="DefaultParagraphFont"/>
    <w:link w:val="BodyText"/>
    <w:rsid w:val="0000536C"/>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1792</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lynne.turnbull</dc:creator>
  <cp:lastModifiedBy>Michele Scattergood</cp:lastModifiedBy>
  <cp:revision>2</cp:revision>
  <cp:lastPrinted>2019-10-25T10:38:00Z</cp:lastPrinted>
  <dcterms:created xsi:type="dcterms:W3CDTF">2023-09-29T14:12:00Z</dcterms:created>
  <dcterms:modified xsi:type="dcterms:W3CDTF">2023-09-29T14:12:00Z</dcterms:modified>
</cp:coreProperties>
</file>